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90" w:rsidRDefault="005C72CD" w:rsidP="005C72CD">
      <w:pPr>
        <w:jc w:val="center"/>
        <w:rPr>
          <w:color w:val="00B050"/>
          <w:sz w:val="28"/>
          <w:szCs w:val="28"/>
        </w:rPr>
      </w:pPr>
      <w:r w:rsidRPr="005C72CD">
        <w:rPr>
          <w:rFonts w:hint="eastAsia"/>
          <w:color w:val="00B050"/>
          <w:sz w:val="28"/>
          <w:szCs w:val="28"/>
        </w:rPr>
        <w:t>비기전수</w:t>
      </w:r>
      <w:r w:rsidRPr="005C72CD">
        <w:rPr>
          <w:rFonts w:hint="eastAsia"/>
          <w:color w:val="00B050"/>
          <w:sz w:val="28"/>
          <w:szCs w:val="28"/>
        </w:rPr>
        <w:t xml:space="preserve"> C</w:t>
      </w:r>
      <w:r w:rsidRPr="005C72CD">
        <w:rPr>
          <w:rFonts w:hint="eastAsia"/>
          <w:color w:val="00B050"/>
          <w:sz w:val="28"/>
          <w:szCs w:val="28"/>
        </w:rPr>
        <w:t>프로그래밍</w:t>
      </w:r>
      <w:r w:rsidRPr="005C72CD">
        <w:rPr>
          <w:rFonts w:hint="eastAsia"/>
          <w:color w:val="00B050"/>
          <w:sz w:val="28"/>
          <w:szCs w:val="28"/>
        </w:rPr>
        <w:t xml:space="preserve"> </w:t>
      </w:r>
      <w:r w:rsidRPr="005C72CD">
        <w:rPr>
          <w:rFonts w:hint="eastAsia"/>
          <w:color w:val="00B050"/>
          <w:sz w:val="28"/>
          <w:szCs w:val="28"/>
        </w:rPr>
        <w:t>정오표</w:t>
      </w:r>
    </w:p>
    <w:p w:rsidR="000235EE" w:rsidRPr="000235EE" w:rsidRDefault="000235EE" w:rsidP="005C72CD">
      <w:pPr>
        <w:jc w:val="center"/>
        <w:rPr>
          <w:color w:val="00B050"/>
          <w:sz w:val="28"/>
          <w:szCs w:val="28"/>
        </w:rPr>
      </w:pPr>
    </w:p>
    <w:p w:rsidR="000235EE" w:rsidRPr="005C72CD" w:rsidRDefault="000235EE" w:rsidP="005C72CD">
      <w:pPr>
        <w:jc w:val="center"/>
        <w:rPr>
          <w:color w:val="00B050"/>
          <w:sz w:val="28"/>
          <w:szCs w:val="28"/>
        </w:rPr>
      </w:pPr>
    </w:p>
    <w:tbl>
      <w:tblPr>
        <w:tblStyle w:val="a5"/>
        <w:tblpPr w:leftFromText="142" w:rightFromText="142" w:vertAnchor="page" w:horzAnchor="margin" w:tblpY="2491"/>
        <w:tblW w:w="0" w:type="auto"/>
        <w:tblLook w:val="04A0"/>
      </w:tblPr>
      <w:tblGrid>
        <w:gridCol w:w="1195"/>
        <w:gridCol w:w="1813"/>
        <w:gridCol w:w="5452"/>
        <w:gridCol w:w="5453"/>
      </w:tblGrid>
      <w:tr w:rsidR="003B5B62" w:rsidTr="008061EE">
        <w:trPr>
          <w:trHeight w:val="414"/>
        </w:trPr>
        <w:tc>
          <w:tcPr>
            <w:tcW w:w="1195" w:type="dxa"/>
            <w:vAlign w:val="center"/>
          </w:tcPr>
          <w:p w:rsidR="005C72CD" w:rsidRPr="007E56E0" w:rsidRDefault="007E56E0" w:rsidP="00083CF7">
            <w:pPr>
              <w:jc w:val="center"/>
              <w:rPr>
                <w:b/>
                <w:szCs w:val="20"/>
              </w:rPr>
            </w:pPr>
            <w:r w:rsidRPr="007E56E0">
              <w:rPr>
                <w:rFonts w:hint="eastAsia"/>
                <w:b/>
                <w:szCs w:val="20"/>
              </w:rPr>
              <w:t>장</w:t>
            </w:r>
          </w:p>
        </w:tc>
        <w:tc>
          <w:tcPr>
            <w:tcW w:w="1813" w:type="dxa"/>
            <w:vAlign w:val="center"/>
          </w:tcPr>
          <w:p w:rsidR="005C72CD" w:rsidRPr="007E56E0" w:rsidRDefault="007E56E0" w:rsidP="00083CF7">
            <w:pPr>
              <w:jc w:val="center"/>
              <w:rPr>
                <w:b/>
                <w:szCs w:val="20"/>
              </w:rPr>
            </w:pPr>
            <w:r w:rsidRPr="007E56E0">
              <w:rPr>
                <w:b/>
                <w:szCs w:val="20"/>
              </w:rPr>
              <w:t>P</w:t>
            </w:r>
            <w:r w:rsidRPr="007E56E0">
              <w:rPr>
                <w:rFonts w:hint="eastAsia"/>
                <w:b/>
                <w:szCs w:val="20"/>
              </w:rPr>
              <w:t>age</w:t>
            </w:r>
          </w:p>
        </w:tc>
        <w:tc>
          <w:tcPr>
            <w:tcW w:w="5452" w:type="dxa"/>
            <w:vAlign w:val="center"/>
          </w:tcPr>
          <w:p w:rsidR="005C72CD" w:rsidRPr="007E56E0" w:rsidRDefault="007E56E0" w:rsidP="00083CF7">
            <w:pPr>
              <w:jc w:val="center"/>
              <w:rPr>
                <w:b/>
                <w:szCs w:val="20"/>
              </w:rPr>
            </w:pPr>
            <w:r w:rsidRPr="007E56E0">
              <w:rPr>
                <w:rFonts w:hint="eastAsia"/>
                <w:b/>
                <w:szCs w:val="20"/>
              </w:rPr>
              <w:t>수정</w:t>
            </w:r>
            <w:r w:rsidRPr="007E56E0">
              <w:rPr>
                <w:rFonts w:hint="eastAsia"/>
                <w:b/>
                <w:szCs w:val="20"/>
              </w:rPr>
              <w:t xml:space="preserve"> </w:t>
            </w:r>
            <w:r w:rsidRPr="007E56E0">
              <w:rPr>
                <w:rFonts w:hint="eastAsia"/>
                <w:b/>
                <w:szCs w:val="20"/>
              </w:rPr>
              <w:t>전</w:t>
            </w:r>
          </w:p>
        </w:tc>
        <w:tc>
          <w:tcPr>
            <w:tcW w:w="5453" w:type="dxa"/>
            <w:vAlign w:val="center"/>
          </w:tcPr>
          <w:p w:rsidR="005C72CD" w:rsidRPr="007E56E0" w:rsidRDefault="007E56E0" w:rsidP="00083CF7">
            <w:pPr>
              <w:jc w:val="center"/>
              <w:rPr>
                <w:b/>
                <w:szCs w:val="20"/>
              </w:rPr>
            </w:pPr>
            <w:r w:rsidRPr="007E56E0">
              <w:rPr>
                <w:rFonts w:hint="eastAsia"/>
                <w:b/>
                <w:szCs w:val="20"/>
              </w:rPr>
              <w:t>수정</w:t>
            </w:r>
            <w:r w:rsidRPr="007E56E0">
              <w:rPr>
                <w:rFonts w:hint="eastAsia"/>
                <w:b/>
                <w:szCs w:val="20"/>
              </w:rPr>
              <w:t xml:space="preserve"> </w:t>
            </w:r>
            <w:r w:rsidRPr="007E56E0">
              <w:rPr>
                <w:rFonts w:hint="eastAsia"/>
                <w:b/>
                <w:szCs w:val="20"/>
              </w:rPr>
              <w:t>후</w:t>
            </w:r>
          </w:p>
        </w:tc>
      </w:tr>
      <w:tr w:rsidR="003B5B62" w:rsidTr="003607D4">
        <w:trPr>
          <w:trHeight w:val="1696"/>
        </w:trPr>
        <w:tc>
          <w:tcPr>
            <w:tcW w:w="1195" w:type="dxa"/>
            <w:vAlign w:val="center"/>
          </w:tcPr>
          <w:p w:rsidR="005C72CD" w:rsidRDefault="007E56E0" w:rsidP="00083CF7">
            <w:r>
              <w:rPr>
                <w:rFonts w:hint="eastAsia"/>
              </w:rPr>
              <w:t>Chapter.3</w:t>
            </w:r>
          </w:p>
          <w:p w:rsidR="007E56E0" w:rsidRDefault="007E56E0" w:rsidP="00083CF7">
            <w:r>
              <w:rPr>
                <w:rFonts w:hint="eastAsia"/>
              </w:rPr>
              <w:t>3-3</w:t>
            </w:r>
          </w:p>
        </w:tc>
        <w:tc>
          <w:tcPr>
            <w:tcW w:w="1813" w:type="dxa"/>
            <w:vAlign w:val="center"/>
          </w:tcPr>
          <w:p w:rsidR="005C72CD" w:rsidRDefault="007E56E0" w:rsidP="00083CF7">
            <w:r>
              <w:rPr>
                <w:rFonts w:hint="eastAsia"/>
              </w:rPr>
              <w:t>53</w:t>
            </w:r>
            <w:r>
              <w:rPr>
                <w:rFonts w:hint="eastAsia"/>
              </w:rPr>
              <w:t>쪽</w:t>
            </w:r>
          </w:p>
          <w:p w:rsidR="007E56E0" w:rsidRDefault="007E56E0" w:rsidP="00083CF7">
            <w:r>
              <w:rPr>
                <w:rFonts w:hint="eastAsia"/>
              </w:rPr>
              <w:t>그림</w:t>
            </w:r>
            <w:r>
              <w:rPr>
                <w:rFonts w:hint="eastAsia"/>
              </w:rPr>
              <w:t xml:space="preserve"> 3-7</w:t>
            </w:r>
          </w:p>
        </w:tc>
        <w:tc>
          <w:tcPr>
            <w:tcW w:w="5452" w:type="dxa"/>
            <w:vAlign w:val="center"/>
          </w:tcPr>
          <w:p w:rsidR="005C72CD" w:rsidRDefault="004B04F3" w:rsidP="003607D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14475" cy="1024912"/>
                  <wp:effectExtent l="19050" t="0" r="9525" b="0"/>
                  <wp:docPr id="2" name="그림 1" descr="53 바탕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3 바탕.t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024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vAlign w:val="center"/>
          </w:tcPr>
          <w:p w:rsidR="005C72CD" w:rsidRDefault="005E43F5" w:rsidP="005E43F5">
            <w:pPr>
              <w:jc w:val="center"/>
            </w:pPr>
            <w:r w:rsidRPr="005E43F5">
              <w:rPr>
                <w:rFonts w:hint="eastAsia"/>
                <w:noProof/>
              </w:rPr>
              <w:drawing>
                <wp:inline distT="0" distB="0" distL="0" distR="0">
                  <wp:extent cx="1638300" cy="843972"/>
                  <wp:effectExtent l="19050" t="0" r="0" b="0"/>
                  <wp:docPr id="5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43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B62" w:rsidTr="003607D4">
        <w:trPr>
          <w:trHeight w:val="1692"/>
        </w:trPr>
        <w:tc>
          <w:tcPr>
            <w:tcW w:w="1195" w:type="dxa"/>
            <w:vAlign w:val="center"/>
          </w:tcPr>
          <w:p w:rsidR="005C72CD" w:rsidRDefault="007E56E0" w:rsidP="00083CF7">
            <w:r>
              <w:rPr>
                <w:rFonts w:hint="eastAsia"/>
              </w:rPr>
              <w:t>Chapter.3</w:t>
            </w:r>
          </w:p>
          <w:p w:rsidR="007E56E0" w:rsidRDefault="007E56E0" w:rsidP="00083CF7">
            <w:r>
              <w:rPr>
                <w:rFonts w:hint="eastAsia"/>
              </w:rPr>
              <w:t>3-4</w:t>
            </w:r>
          </w:p>
        </w:tc>
        <w:tc>
          <w:tcPr>
            <w:tcW w:w="1813" w:type="dxa"/>
            <w:vAlign w:val="center"/>
          </w:tcPr>
          <w:p w:rsidR="005C72CD" w:rsidRDefault="00083CF7" w:rsidP="00083CF7">
            <w:r>
              <w:rPr>
                <w:rFonts w:hint="eastAsia"/>
              </w:rPr>
              <w:t>57</w:t>
            </w:r>
            <w:r>
              <w:rPr>
                <w:rFonts w:hint="eastAsia"/>
              </w:rPr>
              <w:t>쪽</w:t>
            </w:r>
          </w:p>
          <w:p w:rsidR="00083CF7" w:rsidRDefault="00083CF7" w:rsidP="00083CF7">
            <w:r>
              <w:rPr>
                <w:rFonts w:hint="eastAsia"/>
              </w:rPr>
              <w:t>그림</w:t>
            </w:r>
            <w:r>
              <w:rPr>
                <w:rFonts w:hint="eastAsia"/>
              </w:rPr>
              <w:t xml:space="preserve"> 3-12</w:t>
            </w:r>
          </w:p>
        </w:tc>
        <w:tc>
          <w:tcPr>
            <w:tcW w:w="5452" w:type="dxa"/>
            <w:vAlign w:val="center"/>
          </w:tcPr>
          <w:p w:rsidR="005C72CD" w:rsidRDefault="003607D4" w:rsidP="003607D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47925" cy="1285875"/>
                  <wp:effectExtent l="19050" t="0" r="0" b="0"/>
                  <wp:docPr id="6" name="그림 5" descr="57-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7-1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619" cy="128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vAlign w:val="center"/>
          </w:tcPr>
          <w:p w:rsidR="005C72CD" w:rsidRDefault="004B04F3" w:rsidP="004B04F3">
            <w:pPr>
              <w:jc w:val="center"/>
            </w:pPr>
            <w:r w:rsidRPr="004B04F3">
              <w:rPr>
                <w:rFonts w:hint="eastAsia"/>
                <w:noProof/>
              </w:rPr>
              <w:drawing>
                <wp:inline distT="0" distB="0" distL="0" distR="0">
                  <wp:extent cx="2460769" cy="1685925"/>
                  <wp:effectExtent l="19050" t="0" r="0" b="0"/>
                  <wp:docPr id="1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0769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B62" w:rsidTr="008061EE">
        <w:trPr>
          <w:trHeight w:val="1120"/>
        </w:trPr>
        <w:tc>
          <w:tcPr>
            <w:tcW w:w="1195" w:type="dxa"/>
            <w:vAlign w:val="center"/>
          </w:tcPr>
          <w:p w:rsidR="005C72CD" w:rsidRDefault="00083CF7" w:rsidP="00083CF7">
            <w:r>
              <w:rPr>
                <w:rFonts w:hint="eastAsia"/>
              </w:rPr>
              <w:t>Chapter.3</w:t>
            </w:r>
          </w:p>
          <w:p w:rsidR="00083CF7" w:rsidRDefault="00083CF7" w:rsidP="00083CF7">
            <w:r>
              <w:rPr>
                <w:rFonts w:hint="eastAsia"/>
              </w:rPr>
              <w:t>3-5</w:t>
            </w:r>
          </w:p>
        </w:tc>
        <w:tc>
          <w:tcPr>
            <w:tcW w:w="1813" w:type="dxa"/>
            <w:vAlign w:val="center"/>
          </w:tcPr>
          <w:p w:rsidR="005C72CD" w:rsidRDefault="00083CF7" w:rsidP="00083CF7">
            <w:r>
              <w:rPr>
                <w:rFonts w:hint="eastAsia"/>
              </w:rPr>
              <w:t>63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가운데</w:t>
            </w:r>
          </w:p>
          <w:p w:rsidR="00083CF7" w:rsidRDefault="00083CF7" w:rsidP="00083CF7"/>
        </w:tc>
        <w:tc>
          <w:tcPr>
            <w:tcW w:w="5452" w:type="dxa"/>
            <w:vAlign w:val="center"/>
          </w:tcPr>
          <w:p w:rsidR="00083CF7" w:rsidRDefault="00083CF7" w:rsidP="00083CF7">
            <w:r>
              <w:rPr>
                <w:rFonts w:hint="eastAsia"/>
              </w:rPr>
              <w:t xml:space="preserve">   </w:t>
            </w:r>
            <w:r>
              <w:rPr>
                <w:rFonts w:ascii="굴림" w:eastAsia="굴림" w:hAnsi="굴림" w:hint="eastAsia"/>
              </w:rPr>
              <w:t>→</w:t>
            </w:r>
            <w:r>
              <w:rPr>
                <w:rFonts w:hint="eastAsia"/>
              </w:rPr>
              <w:t xml:space="preserve"> </w:t>
            </w:r>
            <w:r w:rsidRPr="00083CF7">
              <w:rPr>
                <w:rFonts w:hint="eastAsia"/>
                <w:color w:val="FF0000"/>
              </w:rPr>
              <w:t>부동소수점에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오차가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존재한다는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사실</w:t>
            </w:r>
            <w:r>
              <w:rPr>
                <w:rFonts w:hint="eastAsia"/>
              </w:rPr>
              <w:t>!</w:t>
            </w:r>
          </w:p>
          <w:p w:rsidR="005C72CD" w:rsidRDefault="00083CF7" w:rsidP="00083CF7">
            <w:r>
              <w:rPr>
                <w:rFonts w:hint="eastAsia"/>
              </w:rPr>
              <w:t xml:space="preserve">   </w:t>
            </w:r>
            <w:r>
              <w:rPr>
                <w:rFonts w:ascii="굴림" w:eastAsia="굴림" w:hAnsi="굴림" w:hint="eastAsia"/>
              </w:rPr>
              <w:t>→</w:t>
            </w:r>
            <w:r>
              <w:rPr>
                <w:rFonts w:hint="eastAsia"/>
              </w:rPr>
              <w:t xml:space="preserve"> </w:t>
            </w:r>
            <w:r w:rsidRPr="00083CF7">
              <w:rPr>
                <w:rFonts w:hint="eastAsia"/>
                <w:color w:val="FF0000"/>
              </w:rPr>
              <w:t>부동소수점에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오차가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이유</w:t>
            </w:r>
            <w:r>
              <w:rPr>
                <w:rFonts w:hint="eastAsia"/>
              </w:rPr>
              <w:t>!</w:t>
            </w:r>
          </w:p>
        </w:tc>
        <w:tc>
          <w:tcPr>
            <w:tcW w:w="5453" w:type="dxa"/>
            <w:vAlign w:val="center"/>
          </w:tcPr>
          <w:p w:rsidR="005C72CD" w:rsidRDefault="00083CF7" w:rsidP="00083CF7">
            <w:pPr>
              <w:ind w:firstLineChars="100" w:firstLine="200"/>
            </w:pP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</w:t>
            </w:r>
            <w:r w:rsidRPr="00341ED5">
              <w:rPr>
                <w:rFonts w:hint="eastAsia"/>
                <w:color w:val="0070C0"/>
              </w:rPr>
              <w:t>부동소수점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오차가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존재한다는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사실</w:t>
            </w:r>
            <w:r>
              <w:rPr>
                <w:rFonts w:hint="eastAsia"/>
              </w:rPr>
              <w:t>!</w:t>
            </w:r>
          </w:p>
          <w:p w:rsidR="00083CF7" w:rsidRDefault="00083CF7" w:rsidP="00083CF7">
            <w:pPr>
              <w:ind w:firstLineChars="100" w:firstLine="200"/>
            </w:pP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</w:t>
            </w:r>
            <w:r w:rsidRPr="00341ED5">
              <w:rPr>
                <w:rFonts w:hint="eastAsia"/>
                <w:color w:val="0070C0"/>
              </w:rPr>
              <w:t>부동소수점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오차가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이유</w:t>
            </w:r>
            <w:r>
              <w:rPr>
                <w:rFonts w:hint="eastAsia"/>
              </w:rPr>
              <w:t>!</w:t>
            </w:r>
          </w:p>
        </w:tc>
      </w:tr>
      <w:tr w:rsidR="00875E9D" w:rsidTr="008061EE">
        <w:trPr>
          <w:trHeight w:val="1831"/>
        </w:trPr>
        <w:tc>
          <w:tcPr>
            <w:tcW w:w="1195" w:type="dxa"/>
            <w:vAlign w:val="center"/>
          </w:tcPr>
          <w:p w:rsidR="00875E9D" w:rsidRDefault="00875E9D" w:rsidP="00083CF7">
            <w:pPr>
              <w:rPr>
                <w:rFonts w:hint="eastAsia"/>
              </w:rPr>
            </w:pPr>
            <w:r>
              <w:rPr>
                <w:rFonts w:hint="eastAsia"/>
              </w:rPr>
              <w:t>Chapter.8</w:t>
            </w:r>
          </w:p>
          <w:p w:rsidR="00875E9D" w:rsidRDefault="00875E9D" w:rsidP="00083CF7">
            <w:pPr>
              <w:rPr>
                <w:rFonts w:hint="eastAsia"/>
              </w:rPr>
            </w:pPr>
            <w:r>
              <w:rPr>
                <w:rFonts w:hint="eastAsia"/>
              </w:rPr>
              <w:t>8-1</w:t>
            </w:r>
          </w:p>
        </w:tc>
        <w:tc>
          <w:tcPr>
            <w:tcW w:w="1813" w:type="dxa"/>
            <w:vAlign w:val="center"/>
          </w:tcPr>
          <w:p w:rsidR="00875E9D" w:rsidRDefault="00875E9D" w:rsidP="00083CF7">
            <w:pPr>
              <w:rPr>
                <w:rFonts w:hint="eastAsia"/>
              </w:rPr>
            </w:pPr>
            <w:r>
              <w:rPr>
                <w:rFonts w:hint="eastAsia"/>
              </w:rPr>
              <w:t>153</w:t>
            </w:r>
            <w:r>
              <w:rPr>
                <w:rFonts w:hint="eastAsia"/>
              </w:rPr>
              <w:t>쪽</w:t>
            </w:r>
          </w:p>
          <w:p w:rsidR="00875E9D" w:rsidRDefault="00875E9D" w:rsidP="00083CF7">
            <w:pPr>
              <w:rPr>
                <w:rFonts w:hint="eastAsia"/>
              </w:rPr>
            </w:pPr>
            <w:r>
              <w:rPr>
                <w:rFonts w:hint="eastAsia"/>
              </w:rPr>
              <w:t>그림</w:t>
            </w:r>
            <w:r>
              <w:rPr>
                <w:rFonts w:hint="eastAsia"/>
              </w:rPr>
              <w:t xml:space="preserve"> 8-2</w:t>
            </w:r>
          </w:p>
          <w:p w:rsidR="00875E9D" w:rsidRDefault="00875E9D" w:rsidP="00083CF7">
            <w:pPr>
              <w:rPr>
                <w:rFonts w:hint="eastAsia"/>
              </w:rPr>
            </w:pPr>
            <w:r>
              <w:rPr>
                <w:rFonts w:hint="eastAsia"/>
              </w:rPr>
              <w:t>오른쪽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그림</w:t>
            </w:r>
          </w:p>
        </w:tc>
        <w:tc>
          <w:tcPr>
            <w:tcW w:w="5452" w:type="dxa"/>
            <w:vAlign w:val="center"/>
          </w:tcPr>
          <w:p w:rsidR="00875E9D" w:rsidRDefault="00875E9D" w:rsidP="00083CF7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Printf("%d",  </w:t>
            </w:r>
            <w:r w:rsidRPr="00875E9D">
              <w:rPr>
                <w:rFonts w:hint="eastAsia"/>
                <w:color w:val="FF0000"/>
              </w:rPr>
              <w:t>&amp;</w:t>
            </w:r>
            <w:r>
              <w:rPr>
                <w:rFonts w:hint="eastAsia"/>
              </w:rPr>
              <w:t xml:space="preserve"> n1);</w:t>
            </w:r>
          </w:p>
        </w:tc>
        <w:tc>
          <w:tcPr>
            <w:tcW w:w="5453" w:type="dxa"/>
            <w:vAlign w:val="center"/>
          </w:tcPr>
          <w:p w:rsidR="00875E9D" w:rsidRDefault="00875E9D" w:rsidP="00083CF7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Printf("%d",  n1);</w:t>
            </w:r>
          </w:p>
        </w:tc>
      </w:tr>
      <w:tr w:rsidR="00875E9D" w:rsidTr="008061EE">
        <w:trPr>
          <w:trHeight w:val="1831"/>
        </w:trPr>
        <w:tc>
          <w:tcPr>
            <w:tcW w:w="1195" w:type="dxa"/>
            <w:vAlign w:val="center"/>
          </w:tcPr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Chapter.8</w:t>
            </w:r>
          </w:p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8-</w:t>
            </w:r>
            <w:r>
              <w:rPr>
                <w:rFonts w:hint="eastAsia"/>
              </w:rPr>
              <w:t>3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155</w:t>
            </w:r>
            <w:r>
              <w:rPr>
                <w:rFonts w:hint="eastAsia"/>
              </w:rPr>
              <w:t>쪽</w:t>
            </w:r>
          </w:p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그림</w:t>
            </w:r>
            <w:r>
              <w:rPr>
                <w:rFonts w:hint="eastAsia"/>
              </w:rPr>
              <w:t xml:space="preserve"> 8-3</w:t>
            </w:r>
          </w:p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오른쪽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그림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Printf("%f",  </w:t>
            </w:r>
            <w:r w:rsidRPr="00875E9D">
              <w:rPr>
                <w:rFonts w:hint="eastAsia"/>
                <w:color w:val="FF0000"/>
              </w:rPr>
              <w:t>&amp; n1</w:t>
            </w:r>
            <w:r>
              <w:rPr>
                <w:rFonts w:hint="eastAsia"/>
              </w:rPr>
              <w:t>);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Printf("%f",  </w:t>
            </w:r>
            <w:r w:rsidRPr="00875E9D">
              <w:rPr>
                <w:rFonts w:hint="eastAsia"/>
                <w:color w:val="4F81BD" w:themeColor="accent1"/>
              </w:rPr>
              <w:t>n2</w:t>
            </w:r>
            <w:r>
              <w:rPr>
                <w:rFonts w:hint="eastAsia"/>
              </w:rPr>
              <w:t>);</w:t>
            </w:r>
          </w:p>
        </w:tc>
      </w:tr>
      <w:tr w:rsidR="00875E9D" w:rsidTr="008061EE">
        <w:trPr>
          <w:trHeight w:val="1831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Chapter.8</w:t>
            </w:r>
          </w:p>
          <w:p w:rsidR="00875E9D" w:rsidRDefault="00875E9D" w:rsidP="00875E9D">
            <w:r>
              <w:rPr>
                <w:rFonts w:hint="eastAsia"/>
              </w:rPr>
              <w:t>8-2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156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가운데</w:t>
            </w:r>
          </w:p>
        </w:tc>
        <w:tc>
          <w:tcPr>
            <w:tcW w:w="5452" w:type="dxa"/>
            <w:vAlign w:val="center"/>
          </w:tcPr>
          <w:p w:rsidR="00875E9D" w:rsidRDefault="00875E9D" w:rsidP="00875E9D"/>
          <w:p w:rsidR="00875E9D" w:rsidRDefault="00875E9D" w:rsidP="00875E9D"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예제의</w:t>
            </w:r>
            <w:r>
              <w:rPr>
                <w:rFonts w:hint="eastAsia"/>
              </w:rPr>
              <w:t xml:space="preserve"> 9</w:t>
            </w:r>
            <w:r>
              <w:rPr>
                <w:rFonts w:hint="eastAsia"/>
              </w:rPr>
              <w:t>행과</w:t>
            </w:r>
            <w:r>
              <w:rPr>
                <w:rFonts w:hint="eastAsia"/>
              </w:rPr>
              <w:t xml:space="preserve"> 13</w:t>
            </w:r>
            <w:r>
              <w:rPr>
                <w:rFonts w:hint="eastAsia"/>
              </w:rPr>
              <w:t>행에서</w:t>
            </w:r>
            <w:r>
              <w:rPr>
                <w:rFonts w:hint="eastAsia"/>
              </w:rPr>
              <w:t xml:space="preserve"> scanf </w:t>
            </w:r>
            <w:r>
              <w:rPr>
                <w:rFonts w:hint="eastAsia"/>
              </w:rPr>
              <w:t>함수에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문자열은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각각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다음과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같다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t>“</w:t>
            </w:r>
            <w:r>
              <w:rPr>
                <w:rFonts w:hint="eastAsia"/>
              </w:rPr>
              <w:t xml:space="preserve">%d  %d  </w:t>
            </w:r>
            <w:r w:rsidRPr="001F4E2C">
              <w:rPr>
                <w:rFonts w:hint="eastAsia"/>
                <w:color w:val="FF0000"/>
              </w:rPr>
              <w:t>%</w:t>
            </w:r>
            <w:r>
              <w:t>”</w:t>
            </w:r>
          </w:p>
          <w:p w:rsidR="00875E9D" w:rsidRDefault="00875E9D" w:rsidP="00875E9D">
            <w:r>
              <w:t>“</w:t>
            </w:r>
            <w:r>
              <w:rPr>
                <w:rFonts w:hint="eastAsia"/>
              </w:rPr>
              <w:t>%1f  %1f  %1f</w:t>
            </w:r>
            <w:r>
              <w:t>”</w:t>
            </w:r>
          </w:p>
          <w:p w:rsidR="00875E9D" w:rsidRDefault="00875E9D" w:rsidP="00875E9D"/>
        </w:tc>
        <w:tc>
          <w:tcPr>
            <w:tcW w:w="5453" w:type="dxa"/>
            <w:vAlign w:val="center"/>
          </w:tcPr>
          <w:p w:rsidR="00875E9D" w:rsidRDefault="00875E9D" w:rsidP="00875E9D"/>
          <w:p w:rsidR="00875E9D" w:rsidRDefault="00875E9D" w:rsidP="00875E9D"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예제의</w:t>
            </w:r>
            <w:r>
              <w:rPr>
                <w:rFonts w:hint="eastAsia"/>
              </w:rPr>
              <w:t xml:space="preserve"> 9</w:t>
            </w:r>
            <w:r>
              <w:rPr>
                <w:rFonts w:hint="eastAsia"/>
              </w:rPr>
              <w:t>행과</w:t>
            </w:r>
            <w:r>
              <w:rPr>
                <w:rFonts w:hint="eastAsia"/>
              </w:rPr>
              <w:t xml:space="preserve"> 13</w:t>
            </w:r>
            <w:r>
              <w:rPr>
                <w:rFonts w:hint="eastAsia"/>
              </w:rPr>
              <w:t>행에서</w:t>
            </w:r>
            <w:r>
              <w:rPr>
                <w:rFonts w:hint="eastAsia"/>
              </w:rPr>
              <w:t xml:space="preserve"> scanf </w:t>
            </w:r>
            <w:r>
              <w:rPr>
                <w:rFonts w:hint="eastAsia"/>
              </w:rPr>
              <w:t>함수에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문자열은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각각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다음과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같다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t>“</w:t>
            </w:r>
            <w:r>
              <w:rPr>
                <w:rFonts w:hint="eastAsia"/>
              </w:rPr>
              <w:t xml:space="preserve">%d  %d  </w:t>
            </w:r>
            <w:r w:rsidRPr="001F4E2C">
              <w:rPr>
                <w:rFonts w:hint="eastAsia"/>
                <w:color w:val="0070C0"/>
              </w:rPr>
              <w:t>d</w:t>
            </w:r>
            <w:r>
              <w:t>”</w:t>
            </w:r>
          </w:p>
          <w:p w:rsidR="00875E9D" w:rsidRDefault="00875E9D" w:rsidP="00875E9D">
            <w:r>
              <w:t>“</w:t>
            </w:r>
            <w:r>
              <w:rPr>
                <w:rFonts w:hint="eastAsia"/>
              </w:rPr>
              <w:t>%1f  %1f  %1f</w:t>
            </w:r>
            <w:r>
              <w:t>”</w:t>
            </w:r>
          </w:p>
          <w:p w:rsidR="00875E9D" w:rsidRDefault="00875E9D" w:rsidP="00875E9D"/>
        </w:tc>
      </w:tr>
      <w:tr w:rsidR="00875E9D" w:rsidTr="008061EE">
        <w:trPr>
          <w:trHeight w:val="1000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Chapter.11</w:t>
            </w:r>
          </w:p>
          <w:p w:rsidR="00875E9D" w:rsidRDefault="00875E9D" w:rsidP="00875E9D">
            <w:r>
              <w:rPr>
                <w:rFonts w:hint="eastAsia"/>
              </w:rPr>
              <w:t>11-2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229</w:t>
            </w:r>
            <w:r>
              <w:rPr>
                <w:rFonts w:hint="eastAsia"/>
              </w:rPr>
              <w:t>쪽</w:t>
            </w:r>
          </w:p>
          <w:p w:rsidR="00875E9D" w:rsidRDefault="00875E9D" w:rsidP="00875E9D">
            <w:r>
              <w:rPr>
                <w:rFonts w:hint="eastAsia"/>
              </w:rPr>
              <w:t>예제</w:t>
            </w:r>
            <w:r>
              <w:rPr>
                <w:rFonts w:hint="eastAsia"/>
              </w:rPr>
              <w:t xml:space="preserve"> 11-1.c </w:t>
            </w:r>
          </w:p>
          <w:p w:rsidR="00875E9D" w:rsidRDefault="00875E9D" w:rsidP="00875E9D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행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 xml:space="preserve">5      char  </w:t>
            </w:r>
            <w:r w:rsidRPr="001F4E2C">
              <w:rPr>
                <w:rFonts w:hint="eastAsia"/>
                <w:color w:val="FF0000"/>
              </w:rPr>
              <w:t>ch</w:t>
            </w:r>
            <w:r w:rsidRPr="001F4E2C">
              <w:rPr>
                <w:color w:val="FF0000"/>
              </w:rPr>
              <w:t>’</w:t>
            </w:r>
            <w:r w:rsidRPr="001F4E2C">
              <w:rPr>
                <w:rFonts w:hint="eastAsia"/>
                <w:color w:val="FF0000"/>
              </w:rPr>
              <w:t xml:space="preserve">1 </w:t>
            </w:r>
            <w:r>
              <w:rPr>
                <w:rFonts w:hint="eastAsia"/>
              </w:rPr>
              <w:t xml:space="preserve">= </w:t>
            </w:r>
            <w:r>
              <w:t>‘</w:t>
            </w:r>
            <w:r>
              <w:rPr>
                <w:rFonts w:hint="eastAsia"/>
              </w:rPr>
              <w:t>A</w:t>
            </w:r>
            <w:r>
              <w:t>’</w:t>
            </w:r>
            <w:r>
              <w:rPr>
                <w:rFonts w:hint="eastAsia"/>
              </w:rPr>
              <w:t>;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 xml:space="preserve">5     char  </w:t>
            </w:r>
            <w:r w:rsidRPr="001F4E2C">
              <w:rPr>
                <w:rFonts w:hint="eastAsia"/>
                <w:color w:val="0070C0"/>
              </w:rPr>
              <w:t>ch1</w:t>
            </w:r>
            <w:r>
              <w:rPr>
                <w:rFonts w:hint="eastAsia"/>
              </w:rPr>
              <w:t xml:space="preserve"> = </w:t>
            </w:r>
            <w:r>
              <w:t>‘</w:t>
            </w:r>
            <w:r>
              <w:rPr>
                <w:rFonts w:hint="eastAsia"/>
              </w:rPr>
              <w:t>A</w:t>
            </w:r>
            <w:r>
              <w:t>’</w:t>
            </w:r>
            <w:r>
              <w:rPr>
                <w:rFonts w:hint="eastAsia"/>
              </w:rPr>
              <w:t>;</w:t>
            </w:r>
          </w:p>
        </w:tc>
      </w:tr>
      <w:tr w:rsidR="00875E9D" w:rsidTr="008061EE"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Chapter.11</w:t>
            </w:r>
          </w:p>
          <w:p w:rsidR="00875E9D" w:rsidRDefault="00875E9D" w:rsidP="00875E9D">
            <w:r>
              <w:rPr>
                <w:rFonts w:hint="eastAsia"/>
              </w:rPr>
              <w:t>11-3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232</w:t>
            </w:r>
            <w:r>
              <w:rPr>
                <w:rFonts w:hint="eastAsia"/>
              </w:rPr>
              <w:t>쪽</w:t>
            </w:r>
          </w:p>
          <w:p w:rsidR="00875E9D" w:rsidRDefault="00875E9D" w:rsidP="00875E9D">
            <w:r>
              <w:rPr>
                <w:rFonts w:hint="eastAsia"/>
              </w:rPr>
              <w:t>예제</w:t>
            </w:r>
            <w:r>
              <w:rPr>
                <w:rFonts w:hint="eastAsia"/>
              </w:rPr>
              <w:t xml:space="preserve"> 11-2.c</w:t>
            </w:r>
          </w:p>
          <w:p w:rsidR="00875E9D" w:rsidRDefault="00875E9D" w:rsidP="00875E9D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행</w:t>
            </w:r>
          </w:p>
        </w:tc>
        <w:tc>
          <w:tcPr>
            <w:tcW w:w="5452" w:type="dxa"/>
            <w:vAlign w:val="center"/>
          </w:tcPr>
          <w:p w:rsidR="00875E9D" w:rsidRDefault="00875E9D" w:rsidP="00875E9D"/>
          <w:p w:rsidR="00875E9D" w:rsidRDefault="00875E9D" w:rsidP="00875E9D">
            <w:r>
              <w:rPr>
                <w:rFonts w:hint="eastAsia"/>
              </w:rPr>
              <w:t>4  int main(void)</w:t>
            </w:r>
          </w:p>
          <w:p w:rsidR="00875E9D" w:rsidRDefault="00875E9D" w:rsidP="00875E9D">
            <w:r>
              <w:rPr>
                <w:rFonts w:hint="eastAsia"/>
              </w:rPr>
              <w:t>5  {</w:t>
            </w:r>
          </w:p>
          <w:p w:rsidR="00875E9D" w:rsidRPr="00052C72" w:rsidRDefault="00875E9D" w:rsidP="00875E9D">
            <w:pPr>
              <w:rPr>
                <w:color w:val="FF0000"/>
              </w:rPr>
            </w:pPr>
            <w:r w:rsidRPr="00052C72">
              <w:rPr>
                <w:rFonts w:hint="eastAsia"/>
                <w:color w:val="FF0000"/>
              </w:rPr>
              <w:t xml:space="preserve">6        char  ch = </w:t>
            </w:r>
            <w:r w:rsidRPr="00052C72">
              <w:rPr>
                <w:color w:val="FF0000"/>
              </w:rPr>
              <w:t>‘</w:t>
            </w:r>
            <w:r w:rsidRPr="00052C72">
              <w:rPr>
                <w:rFonts w:hint="eastAsia"/>
                <w:color w:val="FF0000"/>
              </w:rPr>
              <w:t>0</w:t>
            </w:r>
            <w:r w:rsidRPr="00052C72">
              <w:rPr>
                <w:color w:val="FF0000"/>
              </w:rPr>
              <w:t>’</w:t>
            </w:r>
            <w:r w:rsidRPr="00052C72">
              <w:rPr>
                <w:rFonts w:hint="eastAsia"/>
                <w:color w:val="FF0000"/>
              </w:rPr>
              <w:t>;</w:t>
            </w:r>
          </w:p>
          <w:p w:rsidR="00875E9D" w:rsidRDefault="00875E9D" w:rsidP="00875E9D">
            <w:r>
              <w:rPr>
                <w:rFonts w:hint="eastAsia"/>
              </w:rPr>
              <w:t>7</w:t>
            </w:r>
          </w:p>
          <w:p w:rsidR="00875E9D" w:rsidRDefault="00875E9D" w:rsidP="00875E9D"/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4  int main(void)</w:t>
            </w:r>
          </w:p>
          <w:p w:rsidR="00875E9D" w:rsidRDefault="00875E9D" w:rsidP="00875E9D">
            <w:r>
              <w:rPr>
                <w:rFonts w:hint="eastAsia"/>
              </w:rPr>
              <w:t>5  {</w:t>
            </w:r>
          </w:p>
          <w:p w:rsidR="00875E9D" w:rsidRPr="00052C72" w:rsidRDefault="00875E9D" w:rsidP="00875E9D">
            <w:pPr>
              <w:rPr>
                <w:color w:val="0070C0"/>
              </w:rPr>
            </w:pPr>
            <w:r w:rsidRPr="00052C72">
              <w:rPr>
                <w:rFonts w:hint="eastAsia"/>
                <w:color w:val="0070C0"/>
              </w:rPr>
              <w:t xml:space="preserve">6  char  ch = </w:t>
            </w:r>
            <w:r w:rsidRPr="00052C72">
              <w:rPr>
                <w:color w:val="0070C0"/>
              </w:rPr>
              <w:t>‘</w:t>
            </w:r>
            <w:r w:rsidRPr="00052C72">
              <w:rPr>
                <w:rFonts w:hint="eastAsia"/>
                <w:color w:val="0070C0"/>
              </w:rPr>
              <w:t>0</w:t>
            </w:r>
            <w:r w:rsidRPr="00052C72">
              <w:rPr>
                <w:color w:val="0070C0"/>
              </w:rPr>
              <w:t>’</w:t>
            </w:r>
            <w:r w:rsidRPr="00052C72">
              <w:rPr>
                <w:rFonts w:hint="eastAsia"/>
                <w:color w:val="0070C0"/>
              </w:rPr>
              <w:t>;</w:t>
            </w:r>
          </w:p>
          <w:p w:rsidR="00875E9D" w:rsidRDefault="00875E9D" w:rsidP="00875E9D">
            <w:r>
              <w:rPr>
                <w:rFonts w:hint="eastAsia"/>
              </w:rPr>
              <w:t>7</w:t>
            </w:r>
          </w:p>
        </w:tc>
      </w:tr>
      <w:tr w:rsidR="00875E9D" w:rsidTr="008061EE">
        <w:trPr>
          <w:trHeight w:val="983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Chapter.13</w:t>
            </w:r>
          </w:p>
          <w:p w:rsidR="00875E9D" w:rsidRDefault="00875E9D" w:rsidP="00875E9D">
            <w:r>
              <w:rPr>
                <w:rFonts w:hint="eastAsia"/>
              </w:rPr>
              <w:t>13-1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254</w:t>
            </w:r>
            <w:r>
              <w:rPr>
                <w:rFonts w:hint="eastAsia"/>
              </w:rPr>
              <w:t>쪽</w:t>
            </w:r>
          </w:p>
          <w:p w:rsidR="00875E9D" w:rsidRDefault="00875E9D" w:rsidP="00875E9D">
            <w:r>
              <w:rPr>
                <w:rFonts w:hint="eastAsia"/>
              </w:rPr>
              <w:t>표</w:t>
            </w:r>
            <w:r>
              <w:rPr>
                <w:rFonts w:hint="eastAsia"/>
              </w:rPr>
              <w:t xml:space="preserve"> 13-1</w:t>
            </w:r>
          </w:p>
          <w:p w:rsidR="00875E9D" w:rsidRDefault="00875E9D" w:rsidP="00875E9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행</w:t>
            </w:r>
          </w:p>
        </w:tc>
        <w:tc>
          <w:tcPr>
            <w:tcW w:w="5452" w:type="dxa"/>
            <w:vAlign w:val="center"/>
          </w:tcPr>
          <w:tbl>
            <w:tblPr>
              <w:tblStyle w:val="a5"/>
              <w:tblW w:w="0" w:type="auto"/>
              <w:tblLook w:val="04A0"/>
            </w:tblPr>
            <w:tblGrid>
              <w:gridCol w:w="810"/>
              <w:gridCol w:w="1560"/>
              <w:gridCol w:w="2851"/>
            </w:tblGrid>
            <w:tr w:rsidR="00875E9D" w:rsidTr="00341ED5">
              <w:trPr>
                <w:trHeight w:val="355"/>
              </w:trPr>
              <w:tc>
                <w:tcPr>
                  <w:tcW w:w="810" w:type="dxa"/>
                  <w:tcBorders>
                    <w:right w:val="single" w:sz="4" w:space="0" w:color="auto"/>
                  </w:tcBorders>
                  <w:vAlign w:val="center"/>
                </w:tcPr>
                <w:p w:rsidR="00875E9D" w:rsidRDefault="00875E9D" w:rsidP="00875E9D">
                  <w:pPr>
                    <w:framePr w:hSpace="142" w:wrap="around" w:vAnchor="page" w:hAnchor="margin" w:y="2491"/>
                    <w:jc w:val="center"/>
                  </w:pPr>
                  <w:r>
                    <w:rPr>
                      <w:rFonts w:hint="eastAsia"/>
                    </w:rPr>
                    <w:t>%u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75E9D" w:rsidRDefault="00875E9D" w:rsidP="00875E9D">
                  <w:pPr>
                    <w:framePr w:hSpace="142" w:wrap="around" w:vAnchor="page" w:hAnchor="margin" w:y="2491"/>
                    <w:jc w:val="center"/>
                  </w:pPr>
                  <w:r>
                    <w:t>U</w:t>
                  </w:r>
                  <w:r>
                    <w:rPr>
                      <w:rFonts w:hint="eastAsia"/>
                    </w:rPr>
                    <w:t xml:space="preserve">nsigned </w:t>
                  </w:r>
                  <w:r w:rsidRPr="00341ED5">
                    <w:rPr>
                      <w:rFonts w:hint="eastAsia"/>
                      <w:color w:val="FF0000"/>
                    </w:rPr>
                    <w:t>in t</w:t>
                  </w:r>
                </w:p>
              </w:tc>
              <w:tc>
                <w:tcPr>
                  <w:tcW w:w="2851" w:type="dxa"/>
                  <w:tcBorders>
                    <w:left w:val="single" w:sz="4" w:space="0" w:color="auto"/>
                  </w:tcBorders>
                  <w:vAlign w:val="center"/>
                </w:tcPr>
                <w:p w:rsidR="00875E9D" w:rsidRDefault="00875E9D" w:rsidP="00875E9D">
                  <w:pPr>
                    <w:framePr w:hSpace="142" w:wrap="around" w:vAnchor="page" w:hAnchor="margin" w:y="2491"/>
                    <w:jc w:val="center"/>
                  </w:pPr>
                  <w:r>
                    <w:rPr>
                      <w:rFonts w:hint="eastAsia"/>
                    </w:rPr>
                    <w:t>부호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없는</w:t>
                  </w:r>
                  <w:r>
                    <w:rPr>
                      <w:rFonts w:hint="eastAsia"/>
                    </w:rPr>
                    <w:t xml:space="preserve"> 10</w:t>
                  </w:r>
                  <w:r>
                    <w:rPr>
                      <w:rFonts w:hint="eastAsia"/>
                    </w:rPr>
                    <w:t>진수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정수</w:t>
                  </w:r>
                </w:p>
              </w:tc>
            </w:tr>
          </w:tbl>
          <w:p w:rsidR="00875E9D" w:rsidRDefault="00875E9D" w:rsidP="00875E9D"/>
        </w:tc>
        <w:tc>
          <w:tcPr>
            <w:tcW w:w="5453" w:type="dxa"/>
            <w:vAlign w:val="center"/>
          </w:tcPr>
          <w:tbl>
            <w:tblPr>
              <w:tblStyle w:val="a5"/>
              <w:tblW w:w="0" w:type="auto"/>
              <w:tblLook w:val="04A0"/>
            </w:tblPr>
            <w:tblGrid>
              <w:gridCol w:w="810"/>
              <w:gridCol w:w="1560"/>
              <w:gridCol w:w="2851"/>
            </w:tblGrid>
            <w:tr w:rsidR="00875E9D" w:rsidTr="0008436C">
              <w:trPr>
                <w:trHeight w:val="355"/>
              </w:trPr>
              <w:tc>
                <w:tcPr>
                  <w:tcW w:w="810" w:type="dxa"/>
                  <w:tcBorders>
                    <w:right w:val="single" w:sz="4" w:space="0" w:color="auto"/>
                  </w:tcBorders>
                  <w:vAlign w:val="center"/>
                </w:tcPr>
                <w:p w:rsidR="00875E9D" w:rsidRDefault="00875E9D" w:rsidP="00875E9D">
                  <w:pPr>
                    <w:framePr w:hSpace="142" w:wrap="around" w:vAnchor="page" w:hAnchor="margin" w:y="2491"/>
                    <w:jc w:val="center"/>
                  </w:pPr>
                  <w:r>
                    <w:rPr>
                      <w:rFonts w:hint="eastAsia"/>
                    </w:rPr>
                    <w:t>%u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75E9D" w:rsidRDefault="00875E9D" w:rsidP="00875E9D">
                  <w:pPr>
                    <w:framePr w:hSpace="142" w:wrap="around" w:vAnchor="page" w:hAnchor="margin" w:y="2491"/>
                    <w:jc w:val="center"/>
                  </w:pPr>
                  <w:r>
                    <w:t>U</w:t>
                  </w:r>
                  <w:r>
                    <w:rPr>
                      <w:rFonts w:hint="eastAsia"/>
                    </w:rPr>
                    <w:t xml:space="preserve">nsigned </w:t>
                  </w:r>
                  <w:r w:rsidRPr="00341ED5">
                    <w:rPr>
                      <w:rFonts w:hint="eastAsia"/>
                      <w:color w:val="0070C0"/>
                    </w:rPr>
                    <w:t>int</w:t>
                  </w:r>
                </w:p>
              </w:tc>
              <w:tc>
                <w:tcPr>
                  <w:tcW w:w="2851" w:type="dxa"/>
                  <w:tcBorders>
                    <w:left w:val="single" w:sz="4" w:space="0" w:color="auto"/>
                  </w:tcBorders>
                  <w:vAlign w:val="center"/>
                </w:tcPr>
                <w:p w:rsidR="00875E9D" w:rsidRDefault="00875E9D" w:rsidP="00875E9D">
                  <w:pPr>
                    <w:framePr w:hSpace="142" w:wrap="around" w:vAnchor="page" w:hAnchor="margin" w:y="2491"/>
                    <w:jc w:val="center"/>
                  </w:pPr>
                  <w:r>
                    <w:rPr>
                      <w:rFonts w:hint="eastAsia"/>
                    </w:rPr>
                    <w:t>부호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없는</w:t>
                  </w:r>
                  <w:r>
                    <w:rPr>
                      <w:rFonts w:hint="eastAsia"/>
                    </w:rPr>
                    <w:t xml:space="preserve"> 10</w:t>
                  </w:r>
                  <w:r>
                    <w:rPr>
                      <w:rFonts w:hint="eastAsia"/>
                    </w:rPr>
                    <w:t>진수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정수</w:t>
                  </w:r>
                </w:p>
              </w:tc>
            </w:tr>
          </w:tbl>
          <w:p w:rsidR="00875E9D" w:rsidRDefault="00875E9D" w:rsidP="00875E9D"/>
        </w:tc>
      </w:tr>
      <w:tr w:rsidR="00875E9D" w:rsidTr="008061EE">
        <w:trPr>
          <w:trHeight w:val="1125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Chapter.13</w:t>
            </w:r>
          </w:p>
          <w:p w:rsidR="00875E9D" w:rsidRDefault="00875E9D" w:rsidP="00875E9D">
            <w:r>
              <w:rPr>
                <w:rFonts w:hint="eastAsia"/>
              </w:rPr>
              <w:t>13-1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258</w:t>
            </w:r>
            <w:r>
              <w:rPr>
                <w:rFonts w:hint="eastAsia"/>
              </w:rPr>
              <w:t>쪽</w:t>
            </w:r>
          </w:p>
          <w:p w:rsidR="00875E9D" w:rsidRDefault="00875E9D" w:rsidP="00875E9D">
            <w:r>
              <w:rPr>
                <w:rFonts w:hint="eastAsia"/>
              </w:rPr>
              <w:t>예제</w:t>
            </w:r>
            <w:r>
              <w:rPr>
                <w:rFonts w:hint="eastAsia"/>
              </w:rPr>
              <w:t xml:space="preserve"> 13-3.c</w:t>
            </w:r>
          </w:p>
          <w:p w:rsidR="00875E9D" w:rsidRDefault="00875E9D" w:rsidP="00875E9D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행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13    printf(</w:t>
            </w:r>
            <w:r>
              <w:t>“</w:t>
            </w:r>
            <w:r>
              <w:rPr>
                <w:rFonts w:hint="eastAsia"/>
              </w:rPr>
              <w:t xml:space="preserve">%g  </w:t>
            </w:r>
            <w:r>
              <w:rPr>
                <w:rFonts w:ascii="굴림" w:eastAsia="굴림" w:hAnsi="굴림" w:hint="eastAsia"/>
              </w:rPr>
              <w:t>＼</w:t>
            </w:r>
            <w:r>
              <w:rPr>
                <w:rFonts w:hint="eastAsia"/>
              </w:rPr>
              <w:t>n</w:t>
            </w:r>
            <w:r>
              <w:t>”</w:t>
            </w:r>
            <w:r>
              <w:rPr>
                <w:rFonts w:hint="eastAsia"/>
              </w:rPr>
              <w:t xml:space="preserve">, d4);      </w:t>
            </w:r>
            <w:r w:rsidRPr="00DE27FD">
              <w:rPr>
                <w:rFonts w:hint="eastAsia"/>
                <w:color w:val="FF0000"/>
              </w:rPr>
              <w:t>// 1.23E-006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출력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13    printf(</w:t>
            </w:r>
            <w:r>
              <w:t>“</w:t>
            </w:r>
            <w:r>
              <w:rPr>
                <w:rFonts w:hint="eastAsia"/>
              </w:rPr>
              <w:t xml:space="preserve">%g  </w:t>
            </w:r>
            <w:r>
              <w:rPr>
                <w:rFonts w:ascii="굴림" w:eastAsia="굴림" w:hAnsi="굴림" w:hint="eastAsia"/>
              </w:rPr>
              <w:t>＼</w:t>
            </w:r>
            <w:r>
              <w:rPr>
                <w:rFonts w:hint="eastAsia"/>
              </w:rPr>
              <w:t>n</w:t>
            </w:r>
            <w:r>
              <w:t>”</w:t>
            </w:r>
            <w:r>
              <w:rPr>
                <w:rFonts w:hint="eastAsia"/>
              </w:rPr>
              <w:t xml:space="preserve">, d4);      </w:t>
            </w:r>
            <w:r w:rsidRPr="00DE27FD">
              <w:rPr>
                <w:rFonts w:hint="eastAsia"/>
                <w:color w:val="0070C0"/>
              </w:rPr>
              <w:t>//1.23e-006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출력</w:t>
            </w:r>
          </w:p>
        </w:tc>
      </w:tr>
      <w:tr w:rsidR="00875E9D" w:rsidTr="008061EE">
        <w:trPr>
          <w:trHeight w:val="1409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lastRenderedPageBreak/>
              <w:t>Chapter.16</w:t>
            </w:r>
          </w:p>
          <w:p w:rsidR="00875E9D" w:rsidRDefault="00875E9D" w:rsidP="00875E9D">
            <w:r>
              <w:rPr>
                <w:rFonts w:hint="eastAsia"/>
              </w:rPr>
              <w:t>16-2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296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가운데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문장을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실제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옮기면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다음과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같다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rPr>
                <w:rFonts w:hint="eastAsia"/>
              </w:rPr>
              <w:t xml:space="preserve">      </w:t>
            </w:r>
            <w:r w:rsidRPr="00DE27FD">
              <w:rPr>
                <w:rFonts w:hint="eastAsia"/>
                <w:color w:val="FF0000"/>
              </w:rPr>
              <w:t>arr[0]=10;</w:t>
            </w:r>
            <w:r>
              <w:rPr>
                <w:rFonts w:hint="eastAsia"/>
              </w:rPr>
              <w:t xml:space="preserve">          //  </w:t>
            </w:r>
            <w:r>
              <w:rPr>
                <w:rFonts w:hint="eastAsia"/>
              </w:rPr>
              <w:t>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번째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요소에</w:t>
            </w:r>
            <w:r>
              <w:rPr>
                <w:rFonts w:hint="eastAsia"/>
              </w:rPr>
              <w:t xml:space="preserve"> 10 </w:t>
            </w:r>
            <w:r>
              <w:rPr>
                <w:rFonts w:hint="eastAsia"/>
              </w:rPr>
              <w:t>저장</w:t>
            </w:r>
          </w:p>
          <w:p w:rsidR="00875E9D" w:rsidRDefault="00875E9D" w:rsidP="00875E9D">
            <w:r>
              <w:rPr>
                <w:rFonts w:hint="eastAsia"/>
              </w:rPr>
              <w:t xml:space="preserve">      </w:t>
            </w:r>
            <w:r w:rsidRPr="00DE27FD">
              <w:rPr>
                <w:rFonts w:hint="eastAsia"/>
                <w:color w:val="FF0000"/>
              </w:rPr>
              <w:t>arr[1]=20;</w:t>
            </w:r>
            <w:r>
              <w:rPr>
                <w:rFonts w:hint="eastAsia"/>
              </w:rPr>
              <w:t xml:space="preserve">          //  </w:t>
            </w:r>
            <w:r>
              <w:rPr>
                <w:rFonts w:hint="eastAsia"/>
              </w:rPr>
              <w:t>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번째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요소에</w:t>
            </w:r>
            <w:r>
              <w:rPr>
                <w:rFonts w:hint="eastAsia"/>
              </w:rPr>
              <w:t xml:space="preserve"> 20 </w:t>
            </w:r>
            <w:r>
              <w:rPr>
                <w:rFonts w:hint="eastAsia"/>
              </w:rPr>
              <w:t>저장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문장을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실제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옮기면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다음과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같다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rPr>
                <w:rFonts w:hint="eastAsia"/>
              </w:rPr>
              <w:t xml:space="preserve">      </w:t>
            </w:r>
            <w:r w:rsidRPr="00DE27FD">
              <w:rPr>
                <w:rFonts w:hint="eastAsia"/>
                <w:color w:val="0070C0"/>
              </w:rPr>
              <w:t>array[0]=10;</w:t>
            </w:r>
            <w:r>
              <w:rPr>
                <w:rFonts w:hint="eastAsia"/>
              </w:rPr>
              <w:t xml:space="preserve">          //  </w:t>
            </w:r>
            <w:r>
              <w:rPr>
                <w:rFonts w:hint="eastAsia"/>
              </w:rPr>
              <w:t>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번째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요소에</w:t>
            </w:r>
            <w:r>
              <w:rPr>
                <w:rFonts w:hint="eastAsia"/>
              </w:rPr>
              <w:t xml:space="preserve"> 10 </w:t>
            </w:r>
            <w:r>
              <w:rPr>
                <w:rFonts w:hint="eastAsia"/>
              </w:rPr>
              <w:t>저장</w:t>
            </w:r>
          </w:p>
          <w:p w:rsidR="00875E9D" w:rsidRDefault="00875E9D" w:rsidP="00875E9D">
            <w:r>
              <w:rPr>
                <w:rFonts w:hint="eastAsia"/>
              </w:rPr>
              <w:t xml:space="preserve">      </w:t>
            </w:r>
            <w:r w:rsidRPr="00DE27FD">
              <w:rPr>
                <w:rFonts w:hint="eastAsia"/>
                <w:color w:val="0070C0"/>
              </w:rPr>
              <w:t>array[1]=20;</w:t>
            </w:r>
            <w:r>
              <w:rPr>
                <w:rFonts w:hint="eastAsia"/>
              </w:rPr>
              <w:t xml:space="preserve">          //  </w:t>
            </w:r>
            <w:r>
              <w:rPr>
                <w:rFonts w:hint="eastAsia"/>
              </w:rPr>
              <w:t>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번째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요소에</w:t>
            </w:r>
            <w:r>
              <w:rPr>
                <w:rFonts w:hint="eastAsia"/>
              </w:rPr>
              <w:t xml:space="preserve"> 20 </w:t>
            </w:r>
            <w:r>
              <w:rPr>
                <w:rFonts w:hint="eastAsia"/>
              </w:rPr>
              <w:t>저장</w:t>
            </w:r>
          </w:p>
        </w:tc>
      </w:tr>
      <w:tr w:rsidR="00875E9D" w:rsidTr="008061EE">
        <w:trPr>
          <w:trHeight w:val="990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Chapter.19</w:t>
            </w:r>
          </w:p>
          <w:p w:rsidR="00875E9D" w:rsidRDefault="00875E9D" w:rsidP="00875E9D">
            <w:r>
              <w:rPr>
                <w:rFonts w:hint="eastAsia"/>
              </w:rPr>
              <w:t>19-1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354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가운데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앞에서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문자열의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방식을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질문했던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후배가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여러분을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찾아와</w:t>
            </w:r>
            <w:r>
              <w:rPr>
                <w:rFonts w:hint="eastAsia"/>
              </w:rPr>
              <w:t xml:space="preserve"> </w:t>
            </w:r>
            <w:r w:rsidRPr="003B5B62">
              <w:rPr>
                <w:rFonts w:hint="eastAsia"/>
                <w:color w:val="FF0000"/>
              </w:rPr>
              <w:t>예제</w:t>
            </w:r>
            <w:r w:rsidRPr="003B5B62">
              <w:rPr>
                <w:rFonts w:hint="eastAsia"/>
                <w:color w:val="FF0000"/>
              </w:rPr>
              <w:t xml:space="preserve"> 20-4</w:t>
            </w:r>
            <w:r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보면서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질문한다고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가정하자</w:t>
            </w:r>
            <w:r>
              <w:rPr>
                <w:rFonts w:hint="eastAsia"/>
              </w:rPr>
              <w:t>.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앞에서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문자열의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방식을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질문했던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후배가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여러분을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찾아와</w:t>
            </w:r>
            <w:r>
              <w:rPr>
                <w:rFonts w:hint="eastAsia"/>
              </w:rPr>
              <w:t xml:space="preserve"> </w:t>
            </w:r>
            <w:r w:rsidRPr="003B5B62">
              <w:rPr>
                <w:rFonts w:hint="eastAsia"/>
                <w:color w:val="0070C0"/>
              </w:rPr>
              <w:t>예제</w:t>
            </w:r>
            <w:r w:rsidRPr="003B5B62">
              <w:rPr>
                <w:rFonts w:hint="eastAsia"/>
                <w:color w:val="0070C0"/>
              </w:rPr>
              <w:t xml:space="preserve"> 19-4</w:t>
            </w:r>
            <w:r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보면서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질문한다고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가정하자</w:t>
            </w:r>
            <w:r>
              <w:rPr>
                <w:rFonts w:hint="eastAsia"/>
              </w:rPr>
              <w:t>.</w:t>
            </w:r>
          </w:p>
        </w:tc>
      </w:tr>
      <w:tr w:rsidR="00875E9D" w:rsidTr="008061EE">
        <w:trPr>
          <w:trHeight w:val="1968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Chapter.19</w:t>
            </w:r>
          </w:p>
          <w:p w:rsidR="00875E9D" w:rsidRDefault="00875E9D" w:rsidP="00875E9D">
            <w:r>
              <w:rPr>
                <w:rFonts w:hint="eastAsia"/>
              </w:rPr>
              <w:t>19-1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355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아래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안타깝지만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안에서는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인자로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가지고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배열의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크기를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계산할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따라서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함수의</w:t>
            </w:r>
            <w:r>
              <w:rPr>
                <w:rFonts w:hint="eastAsia"/>
              </w:rPr>
              <w:t xml:space="preserve"> </w:t>
            </w:r>
            <w:r w:rsidRPr="003B5B62">
              <w:rPr>
                <w:rFonts w:hint="eastAsia"/>
                <w:color w:val="FF0000"/>
              </w:rPr>
              <w:t>주소</w:t>
            </w:r>
            <w:r>
              <w:rPr>
                <w:rFonts w:hint="eastAsia"/>
              </w:rPr>
              <w:t xml:space="preserve"> </w:t>
            </w:r>
            <w:r w:rsidRPr="003B5B62">
              <w:rPr>
                <w:rFonts w:hint="eastAsia"/>
                <w:color w:val="FF0000"/>
              </w:rPr>
              <w:t>값을</w:t>
            </w:r>
            <w:r w:rsidRPr="003B5B62">
              <w:rPr>
                <w:rFonts w:hint="eastAsia"/>
                <w:color w:val="FF0000"/>
              </w:rPr>
              <w:t xml:space="preserve"> </w:t>
            </w:r>
            <w:r w:rsidRPr="003B5B62">
              <w:rPr>
                <w:rFonts w:hint="eastAsia"/>
                <w:color w:val="FF0000"/>
              </w:rPr>
              <w:t>인자로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때에는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길이도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계산해서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더불어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전달해야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다음과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같이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변경되어야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후배에게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되었어야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했다</w:t>
            </w:r>
            <w:r>
              <w:rPr>
                <w:rFonts w:hint="eastAsia"/>
              </w:rPr>
              <w:t xml:space="preserve">. 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안타깝지만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안에서는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인자로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가지고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배열의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크기를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계산할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없다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따라서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함수의</w:t>
            </w:r>
            <w:r>
              <w:rPr>
                <w:rFonts w:hint="eastAsia"/>
              </w:rPr>
              <w:t xml:space="preserve"> </w:t>
            </w:r>
            <w:r w:rsidRPr="003B5B62">
              <w:rPr>
                <w:rFonts w:hint="eastAsia"/>
                <w:color w:val="0070C0"/>
              </w:rPr>
              <w:t>인자로</w:t>
            </w:r>
            <w:r w:rsidRPr="003B5B62">
              <w:rPr>
                <w:rFonts w:hint="eastAsia"/>
                <w:color w:val="0070C0"/>
              </w:rPr>
              <w:t xml:space="preserve"> </w:t>
            </w:r>
            <w:r w:rsidRPr="003B5B62">
              <w:rPr>
                <w:rFonts w:hint="eastAsia"/>
                <w:color w:val="0070C0"/>
              </w:rPr>
              <w:t>배열의</w:t>
            </w:r>
            <w:r w:rsidRPr="003B5B62">
              <w:rPr>
                <w:rFonts w:hint="eastAsia"/>
                <w:color w:val="0070C0"/>
              </w:rPr>
              <w:t xml:space="preserve"> </w:t>
            </w:r>
            <w:r w:rsidRPr="003B5B62">
              <w:rPr>
                <w:rFonts w:hint="eastAsia"/>
                <w:color w:val="0070C0"/>
              </w:rPr>
              <w:t>주소</w:t>
            </w:r>
            <w:r w:rsidRPr="003B5B62">
              <w:rPr>
                <w:rFonts w:hint="eastAsia"/>
                <w:color w:val="0070C0"/>
              </w:rPr>
              <w:t xml:space="preserve"> </w:t>
            </w:r>
            <w:r w:rsidRPr="003B5B62">
              <w:rPr>
                <w:rFonts w:hint="eastAsia"/>
                <w:color w:val="0070C0"/>
              </w:rPr>
              <w:t>값을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때에는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배열의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길이도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미리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계산해서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더불어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전달해야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다음과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같이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변경되어야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한다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후배에게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아래의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되었어야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했다</w:t>
            </w:r>
            <w:r>
              <w:rPr>
                <w:rFonts w:hint="eastAsia"/>
              </w:rPr>
              <w:t xml:space="preserve">. </w:t>
            </w:r>
          </w:p>
        </w:tc>
      </w:tr>
      <w:tr w:rsidR="00875E9D" w:rsidTr="007665B0">
        <w:trPr>
          <w:trHeight w:val="983"/>
        </w:trPr>
        <w:tc>
          <w:tcPr>
            <w:tcW w:w="1195" w:type="dxa"/>
            <w:vAlign w:val="center"/>
          </w:tcPr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Chapter.22</w:t>
            </w:r>
          </w:p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22-1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>411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위에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*ptr1 = </w:t>
            </w:r>
            <w:r w:rsidRPr="00875E9D">
              <w:rPr>
                <w:rFonts w:hint="eastAsia"/>
                <w:color w:val="FF0000"/>
              </w:rPr>
              <w:t>100</w:t>
            </w:r>
          </w:p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*ptr2 = </w:t>
            </w:r>
            <w:r w:rsidRPr="00875E9D">
              <w:rPr>
                <w:rFonts w:hint="eastAsia"/>
                <w:color w:val="FF0000"/>
              </w:rPr>
              <w:t>200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*ptr1 = </w:t>
            </w:r>
            <w:r w:rsidRPr="00875E9D">
              <w:rPr>
                <w:rFonts w:hint="eastAsia"/>
                <w:color w:val="4F81BD" w:themeColor="accent1"/>
              </w:rPr>
              <w:t>200</w:t>
            </w:r>
          </w:p>
          <w:p w:rsidR="00875E9D" w:rsidRDefault="00875E9D" w:rsidP="00875E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*ptr2 = </w:t>
            </w:r>
            <w:r w:rsidRPr="00875E9D">
              <w:rPr>
                <w:rFonts w:hint="eastAsia"/>
                <w:color w:val="4F81BD" w:themeColor="accent1"/>
              </w:rPr>
              <w:t>100</w:t>
            </w:r>
          </w:p>
        </w:tc>
      </w:tr>
      <w:tr w:rsidR="00875E9D" w:rsidTr="007665B0">
        <w:trPr>
          <w:trHeight w:val="983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Chapter.24</w:t>
            </w:r>
          </w:p>
          <w:p w:rsidR="00875E9D" w:rsidRDefault="00875E9D" w:rsidP="00875E9D">
            <w:r>
              <w:rPr>
                <w:rFonts w:hint="eastAsia"/>
              </w:rPr>
              <w:t>24-3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453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가운데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 xml:space="preserve">    #include&lt;stdlib.h&gt;</w:t>
            </w:r>
          </w:p>
          <w:p w:rsidR="00875E9D" w:rsidRDefault="00875E9D" w:rsidP="00875E9D">
            <w:r>
              <w:rPr>
                <w:rFonts w:hint="eastAsia"/>
              </w:rPr>
              <w:t xml:space="preserve">    void * calloc(size_t elt_count,  </w:t>
            </w:r>
            <w:r w:rsidRPr="00BB1FBD">
              <w:rPr>
                <w:rFonts w:hint="eastAsia"/>
                <w:color w:val="FF0000"/>
              </w:rPr>
              <w:t>elt_size</w:t>
            </w:r>
            <w:r>
              <w:rPr>
                <w:rFonts w:hint="eastAsia"/>
              </w:rPr>
              <w:t>)</w:t>
            </w:r>
          </w:p>
          <w:p w:rsidR="00875E9D" w:rsidRDefault="00875E9D" w:rsidP="00875E9D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성공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할당된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메모리의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실패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</w:t>
            </w:r>
            <w:r>
              <w:rPr>
                <w:rFonts w:hint="eastAsia"/>
              </w:rPr>
              <w:t xml:space="preserve"> NULL </w:t>
            </w:r>
            <w:r>
              <w:rPr>
                <w:rFonts w:hint="eastAsia"/>
              </w:rPr>
              <w:t>반환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 xml:space="preserve">    #include&lt;stdlib.h&gt;</w:t>
            </w:r>
          </w:p>
          <w:p w:rsidR="00875E9D" w:rsidRDefault="00875E9D" w:rsidP="00875E9D">
            <w:pPr>
              <w:ind w:firstLineChars="100" w:firstLine="200"/>
            </w:pPr>
            <w:r>
              <w:rPr>
                <w:rFonts w:hint="eastAsia"/>
              </w:rPr>
              <w:t xml:space="preserve">void * calloc(size_t  elt_count, </w:t>
            </w:r>
            <w:r w:rsidRPr="00BB1FBD">
              <w:rPr>
                <w:rFonts w:hint="eastAsia"/>
                <w:color w:val="0070C0"/>
              </w:rPr>
              <w:t>size_t  elt_size</w:t>
            </w:r>
            <w:r>
              <w:rPr>
                <w:rFonts w:hint="eastAsia"/>
              </w:rPr>
              <w:t>)</w:t>
            </w:r>
          </w:p>
          <w:p w:rsidR="00875E9D" w:rsidRDefault="00875E9D" w:rsidP="00875E9D">
            <w:pPr>
              <w:ind w:firstLineChars="100" w:firstLine="20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성공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할당된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메모리의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실패시</w:t>
            </w:r>
            <w:r>
              <w:rPr>
                <w:rFonts w:hint="eastAsia"/>
              </w:rPr>
              <w:t xml:space="preserve"> NULL </w:t>
            </w:r>
            <w:r>
              <w:rPr>
                <w:rFonts w:hint="eastAsia"/>
              </w:rPr>
              <w:t>반환</w:t>
            </w:r>
          </w:p>
        </w:tc>
      </w:tr>
      <w:tr w:rsidR="00875E9D" w:rsidTr="008061EE">
        <w:trPr>
          <w:trHeight w:val="4401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lastRenderedPageBreak/>
              <w:t>Chapter.27</w:t>
            </w:r>
          </w:p>
          <w:p w:rsidR="00875E9D" w:rsidRDefault="00875E9D" w:rsidP="00875E9D">
            <w:r>
              <w:rPr>
                <w:rFonts w:hint="eastAsia"/>
              </w:rPr>
              <w:t>27-3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504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가운데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ascii="굴림" w:eastAsia="굴림" w:hAnsi="굴림" w:hint="eastAsia"/>
              </w:rPr>
              <w:t xml:space="preserve">→ </w:t>
            </w:r>
            <w:r w:rsidRPr="008061EE">
              <w:rPr>
                <w:rFonts w:hint="eastAsia"/>
                <w:color w:val="FF0000"/>
              </w:rPr>
              <w:t>13</w:t>
            </w:r>
            <w:r w:rsidRPr="008061EE">
              <w:rPr>
                <w:rFonts w:hint="eastAsia"/>
                <w:color w:val="FF0000"/>
              </w:rPr>
              <w:t>행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함수의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반환형이</w:t>
            </w:r>
            <w:r>
              <w:rPr>
                <w:rFonts w:hint="eastAsia"/>
              </w:rPr>
              <w:t xml:space="preserve"> void</w:t>
            </w:r>
            <w:r>
              <w:rPr>
                <w:rFonts w:hint="eastAsia"/>
              </w:rPr>
              <w:t>임에도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불구하고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삽입되었다</w:t>
            </w:r>
            <w:r>
              <w:rPr>
                <w:rFonts w:hint="eastAsia"/>
              </w:rPr>
              <w:t xml:space="preserve">. </w:t>
            </w:r>
            <w:r>
              <w:t>“</w:t>
            </w:r>
            <w:r>
              <w:rPr>
                <w:rFonts w:hint="eastAsia"/>
              </w:rPr>
              <w:t>아니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어떻게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반환형이</w:t>
            </w:r>
            <w:r>
              <w:rPr>
                <w:rFonts w:hint="eastAsia"/>
              </w:rPr>
              <w:t xml:space="preserve"> void</w:t>
            </w:r>
            <w:r>
              <w:rPr>
                <w:rFonts w:hint="eastAsia"/>
              </w:rPr>
              <w:t>인데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있지</w:t>
            </w:r>
            <w:r>
              <w:rPr>
                <w:rFonts w:hint="eastAsia"/>
              </w:rPr>
              <w:t>?</w:t>
            </w:r>
            <w:r>
              <w:t>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물론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변환이라는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의미를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담으면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불가능하다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하지만</w:t>
            </w:r>
            <w:r>
              <w:rPr>
                <w:rFonts w:hint="eastAsia"/>
              </w:rPr>
              <w:t xml:space="preserve"> </w:t>
            </w:r>
            <w:r w:rsidRPr="008061EE">
              <w:rPr>
                <w:rFonts w:hint="eastAsia"/>
                <w:color w:val="FF0000"/>
              </w:rPr>
              <w:t>13</w:t>
            </w:r>
            <w:r w:rsidRPr="008061EE">
              <w:rPr>
                <w:rFonts w:hint="eastAsia"/>
                <w:color w:val="FF0000"/>
              </w:rPr>
              <w:t>행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문은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않는다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반환할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대상이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명시되어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않다</w:t>
            </w:r>
            <w:r>
              <w:rPr>
                <w:rFonts w:hint="eastAsia"/>
              </w:rPr>
              <w:t xml:space="preserve">). </w:t>
            </w:r>
            <w:r>
              <w:rPr>
                <w:rFonts w:hint="eastAsia"/>
              </w:rPr>
              <w:t>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키워드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종료시키기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용도로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사용되었기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때문에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문제가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않는다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→ 13행, 14행: </w:t>
            </w:r>
            <w:r w:rsidRPr="008061EE">
              <w:rPr>
                <w:rFonts w:asciiTheme="minorEastAsia" w:hAnsiTheme="minorEastAsia" w:hint="eastAsia"/>
                <w:color w:val="FF0000"/>
              </w:rPr>
              <w:t>n이 0이면 12행의</w:t>
            </w:r>
            <w:r>
              <w:rPr>
                <w:rFonts w:asciiTheme="minorEastAsia" w:hAnsiTheme="minorEastAsia" w:hint="eastAsia"/>
              </w:rPr>
              <w:t xml:space="preserve"> if문이 참이 되어, </w:t>
            </w:r>
            <w:r w:rsidRPr="008061EE">
              <w:rPr>
                <w:rFonts w:asciiTheme="minorEastAsia" w:hAnsiTheme="minorEastAsia" w:hint="eastAsia"/>
                <w:color w:val="FF0000"/>
              </w:rPr>
              <w:t>13행에</w:t>
            </w:r>
            <w:r>
              <w:rPr>
                <w:rFonts w:asciiTheme="minorEastAsia" w:hAnsiTheme="minorEastAsia" w:hint="eastAsia"/>
              </w:rPr>
              <w:t xml:space="preserve"> 의해서 함수를 빠져나오게 된다. 즉 탈출조건과 그에 따른 탈출문이 삽입되었다.</w:t>
            </w:r>
          </w:p>
          <w:p w:rsidR="00875E9D" w:rsidRDefault="00875E9D" w:rsidP="00875E9D">
            <w:pPr>
              <w:rPr>
                <w:rFonts w:asciiTheme="minorEastAsia" w:hAnsiTheme="minorEastAsia"/>
              </w:rPr>
            </w:pPr>
          </w:p>
          <w:p w:rsidR="00875E9D" w:rsidRDefault="00875E9D" w:rsidP="00875E9D">
            <w:r>
              <w:rPr>
                <w:rFonts w:asciiTheme="minorEastAsia" w:hAnsiTheme="minorEastAsia" w:hint="eastAsia"/>
              </w:rPr>
              <w:t xml:space="preserve">→ 16행: 재귀적으로 Recursive 함수가 호출되는 부분이다. 그런데 매개변수 n에 저장된 값보다 하나 작은 값을 전달하고 있다. 따라서 언젠가는 </w:t>
            </w:r>
            <w:r w:rsidRPr="008061EE">
              <w:rPr>
                <w:rFonts w:asciiTheme="minorEastAsia" w:hAnsiTheme="minorEastAsia" w:hint="eastAsia"/>
                <w:color w:val="FF0000"/>
              </w:rPr>
              <w:t>0이 전달되어</w:t>
            </w:r>
            <w:r>
              <w:rPr>
                <w:rFonts w:asciiTheme="minorEastAsia" w:hAnsiTheme="minorEastAsia" w:hint="eastAsia"/>
              </w:rPr>
              <w:t xml:space="preserve"> 13행의 if 조건문이 참이 될 것이다. 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</w:t>
            </w:r>
            <w:r w:rsidRPr="008061EE">
              <w:rPr>
                <w:rFonts w:hint="eastAsia"/>
                <w:color w:val="0070C0"/>
              </w:rPr>
              <w:t>14</w:t>
            </w:r>
            <w:r w:rsidRPr="008061EE">
              <w:rPr>
                <w:rFonts w:hint="eastAsia"/>
                <w:color w:val="0070C0"/>
              </w:rPr>
              <w:t>행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함수의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반환형이</w:t>
            </w:r>
            <w:r>
              <w:rPr>
                <w:rFonts w:hint="eastAsia"/>
              </w:rPr>
              <w:t xml:space="preserve"> void</w:t>
            </w:r>
            <w:r>
              <w:rPr>
                <w:rFonts w:hint="eastAsia"/>
              </w:rPr>
              <w:t>임에도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불구하고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삽입되었다</w:t>
            </w:r>
            <w:r>
              <w:rPr>
                <w:rFonts w:hint="eastAsia"/>
              </w:rPr>
              <w:t xml:space="preserve">. </w:t>
            </w:r>
            <w:r>
              <w:t>“</w:t>
            </w:r>
            <w:r>
              <w:rPr>
                <w:rFonts w:hint="eastAsia"/>
              </w:rPr>
              <w:t>아니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어떻게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반환형이</w:t>
            </w:r>
            <w:r>
              <w:rPr>
                <w:rFonts w:hint="eastAsia"/>
              </w:rPr>
              <w:t xml:space="preserve"> void</w:t>
            </w:r>
            <w:r>
              <w:rPr>
                <w:rFonts w:hint="eastAsia"/>
              </w:rPr>
              <w:t>인데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있지</w:t>
            </w:r>
            <w:r>
              <w:rPr>
                <w:rFonts w:hint="eastAsia"/>
              </w:rPr>
              <w:t>?</w:t>
            </w:r>
            <w:r>
              <w:t>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물론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반환이라는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의미를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담으면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불가능하다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하지만</w:t>
            </w:r>
            <w:r>
              <w:rPr>
                <w:rFonts w:hint="eastAsia"/>
              </w:rPr>
              <w:t xml:space="preserve"> </w:t>
            </w:r>
            <w:r w:rsidRPr="008061EE">
              <w:rPr>
                <w:rFonts w:hint="eastAsia"/>
                <w:color w:val="0070C0"/>
              </w:rPr>
              <w:t>14</w:t>
            </w:r>
            <w:r w:rsidRPr="008061EE">
              <w:rPr>
                <w:rFonts w:hint="eastAsia"/>
                <w:color w:val="0070C0"/>
              </w:rPr>
              <w:t>행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문은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반환하지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않는다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반환할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대상이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명시되어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않다</w:t>
            </w:r>
            <w:r>
              <w:rPr>
                <w:rFonts w:hint="eastAsia"/>
              </w:rPr>
              <w:t xml:space="preserve">). </w:t>
            </w:r>
            <w:r>
              <w:rPr>
                <w:rFonts w:hint="eastAsia"/>
              </w:rPr>
              <w:t>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키워드</w:t>
            </w:r>
            <w:r>
              <w:rPr>
                <w:rFonts w:hint="eastAsia"/>
              </w:rPr>
              <w:t xml:space="preserve"> return</w:t>
            </w:r>
            <w:r>
              <w:rPr>
                <w:rFonts w:hint="eastAsia"/>
              </w:rPr>
              <w:t>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존재하여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종료시키기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용도로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사용되었기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때문에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문제가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않는다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13</w:t>
            </w:r>
            <w:r>
              <w:rPr>
                <w:rFonts w:hint="eastAsia"/>
              </w:rPr>
              <w:t>행</w:t>
            </w:r>
            <w:r>
              <w:rPr>
                <w:rFonts w:hint="eastAsia"/>
              </w:rPr>
              <w:t>, 14</w:t>
            </w:r>
            <w:r>
              <w:rPr>
                <w:rFonts w:hint="eastAsia"/>
              </w:rPr>
              <w:t>행</w:t>
            </w:r>
            <w:r>
              <w:rPr>
                <w:rFonts w:hint="eastAsia"/>
              </w:rPr>
              <w:t xml:space="preserve">: </w:t>
            </w:r>
            <w:r w:rsidRPr="008061EE">
              <w:rPr>
                <w:rFonts w:hint="eastAsia"/>
                <w:color w:val="0070C0"/>
              </w:rPr>
              <w:t>n</w:t>
            </w:r>
            <w:r w:rsidRPr="008061EE">
              <w:rPr>
                <w:rFonts w:hint="eastAsia"/>
                <w:color w:val="0070C0"/>
              </w:rPr>
              <w:t>이</w:t>
            </w:r>
            <w:r w:rsidRPr="008061EE">
              <w:rPr>
                <w:rFonts w:hint="eastAsia"/>
                <w:color w:val="0070C0"/>
              </w:rPr>
              <w:t xml:space="preserve"> 1</w:t>
            </w:r>
            <w:r w:rsidRPr="008061EE">
              <w:rPr>
                <w:rFonts w:hint="eastAsia"/>
                <w:color w:val="0070C0"/>
              </w:rPr>
              <w:t>이면</w:t>
            </w:r>
            <w:r w:rsidRPr="008061EE">
              <w:rPr>
                <w:rFonts w:hint="eastAsia"/>
                <w:color w:val="0070C0"/>
              </w:rPr>
              <w:t xml:space="preserve"> 13</w:t>
            </w:r>
            <w:r w:rsidRPr="008061EE">
              <w:rPr>
                <w:rFonts w:hint="eastAsia"/>
                <w:color w:val="0070C0"/>
              </w:rPr>
              <w:t>행의</w:t>
            </w:r>
            <w:r>
              <w:rPr>
                <w:rFonts w:hint="eastAsia"/>
              </w:rPr>
              <w:t xml:space="preserve"> if</w:t>
            </w:r>
            <w:r>
              <w:rPr>
                <w:rFonts w:hint="eastAsia"/>
              </w:rPr>
              <w:t>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되어</w:t>
            </w:r>
            <w:r>
              <w:rPr>
                <w:rFonts w:hint="eastAsia"/>
              </w:rPr>
              <w:t xml:space="preserve">, </w:t>
            </w:r>
            <w:r w:rsidRPr="008061EE">
              <w:rPr>
                <w:rFonts w:hint="eastAsia"/>
                <w:color w:val="0070C0"/>
              </w:rPr>
              <w:t>14</w:t>
            </w:r>
            <w:r w:rsidRPr="008061EE">
              <w:rPr>
                <w:rFonts w:hint="eastAsia"/>
                <w:color w:val="0070C0"/>
              </w:rPr>
              <w:t>행에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의해서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함수를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빠져나오게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된다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탈출조건과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그에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따른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탈출문이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삽입되었다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Pr="008061EE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16</w:t>
            </w:r>
            <w:r>
              <w:rPr>
                <w:rFonts w:hint="eastAsia"/>
              </w:rPr>
              <w:t>행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재귀적으로</w:t>
            </w:r>
            <w:r>
              <w:rPr>
                <w:rFonts w:hint="eastAsia"/>
              </w:rPr>
              <w:t xml:space="preserve"> Recursive </w:t>
            </w:r>
            <w:r>
              <w:rPr>
                <w:rFonts w:hint="eastAsia"/>
              </w:rPr>
              <w:t>함수가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호출되는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부분이다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그런데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매개변수</w:t>
            </w:r>
            <w:r>
              <w:rPr>
                <w:rFonts w:hint="eastAsia"/>
              </w:rPr>
              <w:t xml:space="preserve"> n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저장된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값보다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작은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값을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전달하고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있다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따라서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언젠가는</w:t>
            </w:r>
            <w:r>
              <w:rPr>
                <w:rFonts w:hint="eastAsia"/>
              </w:rPr>
              <w:t xml:space="preserve"> </w:t>
            </w:r>
            <w:r w:rsidRPr="008061EE">
              <w:rPr>
                <w:rFonts w:hint="eastAsia"/>
                <w:color w:val="0070C0"/>
              </w:rPr>
              <w:t>1</w:t>
            </w:r>
            <w:r w:rsidRPr="008061EE">
              <w:rPr>
                <w:rFonts w:hint="eastAsia"/>
                <w:color w:val="0070C0"/>
              </w:rPr>
              <w:t>이</w:t>
            </w:r>
            <w:r w:rsidRPr="008061EE">
              <w:rPr>
                <w:rFonts w:hint="eastAsia"/>
                <w:color w:val="0070C0"/>
              </w:rPr>
              <w:t xml:space="preserve"> </w:t>
            </w:r>
            <w:r w:rsidRPr="008061EE">
              <w:rPr>
                <w:rFonts w:hint="eastAsia"/>
                <w:color w:val="0070C0"/>
              </w:rPr>
              <w:t>전달되어</w:t>
            </w:r>
            <w:r>
              <w:rPr>
                <w:rFonts w:hint="eastAsia"/>
              </w:rPr>
              <w:t xml:space="preserve"> 13</w:t>
            </w:r>
            <w:r>
              <w:rPr>
                <w:rFonts w:hint="eastAsia"/>
              </w:rPr>
              <w:t>행의</w:t>
            </w:r>
            <w:r>
              <w:rPr>
                <w:rFonts w:hint="eastAsia"/>
              </w:rPr>
              <w:t xml:space="preserve"> if </w:t>
            </w:r>
            <w:r>
              <w:rPr>
                <w:rFonts w:hint="eastAsia"/>
              </w:rPr>
              <w:t>조건문이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참이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것이다</w:t>
            </w:r>
            <w:r>
              <w:rPr>
                <w:rFonts w:hint="eastAsia"/>
              </w:rPr>
              <w:t>.</w:t>
            </w:r>
          </w:p>
        </w:tc>
      </w:tr>
      <w:tr w:rsidR="00875E9D" w:rsidTr="003607D4">
        <w:trPr>
          <w:trHeight w:val="2107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Chapter.27</w:t>
            </w:r>
          </w:p>
          <w:p w:rsidR="00875E9D" w:rsidRDefault="00875E9D" w:rsidP="00875E9D">
            <w:r>
              <w:rPr>
                <w:rFonts w:hint="eastAsia"/>
              </w:rPr>
              <w:t>27-3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506</w:t>
            </w:r>
            <w:r>
              <w:rPr>
                <w:rFonts w:hint="eastAsia"/>
              </w:rPr>
              <w:t>쪽</w:t>
            </w:r>
          </w:p>
          <w:p w:rsidR="00875E9D" w:rsidRDefault="00875E9D" w:rsidP="00875E9D">
            <w:r>
              <w:rPr>
                <w:rFonts w:hint="eastAsia"/>
              </w:rPr>
              <w:t>그림</w:t>
            </w:r>
            <w:r>
              <w:rPr>
                <w:rFonts w:hint="eastAsia"/>
              </w:rPr>
              <w:t xml:space="preserve"> 27-7</w:t>
            </w:r>
          </w:p>
        </w:tc>
        <w:tc>
          <w:tcPr>
            <w:tcW w:w="5452" w:type="dxa"/>
            <w:vAlign w:val="center"/>
          </w:tcPr>
          <w:p w:rsidR="00875E9D" w:rsidRPr="00974E86" w:rsidRDefault="00875E9D" w:rsidP="00875E9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54881" cy="1304925"/>
                  <wp:effectExtent l="19050" t="0" r="0" b="0"/>
                  <wp:docPr id="3" name="그림 3" descr="507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07.ti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881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vAlign w:val="center"/>
          </w:tcPr>
          <w:p w:rsidR="00875E9D" w:rsidRPr="00D461E8" w:rsidRDefault="00875E9D" w:rsidP="00875E9D">
            <w:pPr>
              <w:jc w:val="center"/>
            </w:pPr>
            <w:r w:rsidRPr="005E43F5">
              <w:rPr>
                <w:rFonts w:hint="eastAsia"/>
                <w:noProof/>
              </w:rPr>
              <w:drawing>
                <wp:inline distT="0" distB="0" distL="0" distR="0">
                  <wp:extent cx="2667000" cy="1209675"/>
                  <wp:effectExtent l="19050" t="0" r="0" b="0"/>
                  <wp:docPr id="7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E9D" w:rsidTr="00974E86">
        <w:trPr>
          <w:trHeight w:val="1405"/>
        </w:trPr>
        <w:tc>
          <w:tcPr>
            <w:tcW w:w="1195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Chapter.27</w:t>
            </w:r>
          </w:p>
          <w:p w:rsidR="00875E9D" w:rsidRDefault="00875E9D" w:rsidP="00875E9D">
            <w:r>
              <w:rPr>
                <w:rFonts w:hint="eastAsia"/>
              </w:rPr>
              <w:t>27-3</w:t>
            </w:r>
          </w:p>
        </w:tc>
        <w:tc>
          <w:tcPr>
            <w:tcW w:w="1813" w:type="dxa"/>
            <w:vAlign w:val="center"/>
          </w:tcPr>
          <w:p w:rsidR="00875E9D" w:rsidRDefault="00875E9D" w:rsidP="00875E9D">
            <w:r>
              <w:rPr>
                <w:rFonts w:hint="eastAsia"/>
              </w:rPr>
              <w:t>507</w:t>
            </w:r>
            <w:r>
              <w:rPr>
                <w:rFonts w:hint="eastAsia"/>
              </w:rPr>
              <w:t>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위</w:t>
            </w:r>
          </w:p>
        </w:tc>
        <w:tc>
          <w:tcPr>
            <w:tcW w:w="5452" w:type="dxa"/>
            <w:vAlign w:val="center"/>
          </w:tcPr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19, 20</w:t>
            </w:r>
            <w:r>
              <w:rPr>
                <w:rFonts w:hint="eastAsia"/>
              </w:rPr>
              <w:t>행</w:t>
            </w:r>
            <w:r>
              <w:rPr>
                <w:rFonts w:hint="eastAsia"/>
              </w:rPr>
              <w:t xml:space="preserve">: </w:t>
            </w:r>
            <w:r w:rsidRPr="00974E86">
              <w:rPr>
                <w:rFonts w:hint="eastAsia"/>
                <w:color w:val="FF0000"/>
              </w:rPr>
              <w:t>그림</w:t>
            </w:r>
            <w:r w:rsidRPr="00974E86">
              <w:rPr>
                <w:rFonts w:hint="eastAsia"/>
                <w:color w:val="FF0000"/>
              </w:rPr>
              <w:t xml:space="preserve"> 6-15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식에서</w:t>
            </w:r>
            <w:r>
              <w:rPr>
                <w:rFonts w:hint="eastAsia"/>
              </w:rPr>
              <w:t xml:space="preserve"> n</w:t>
            </w: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경우를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옮겨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놓은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rPr>
                <w:rFonts w:asciiTheme="minorEastAsia" w:hAnsiTheme="minorEastAsia" w:hint="eastAsia"/>
              </w:rPr>
              <w:t xml:space="preserve">→ 21, 22행: </w:t>
            </w:r>
            <w:r w:rsidRPr="00974E86">
              <w:rPr>
                <w:rFonts w:asciiTheme="minorEastAsia" w:hAnsiTheme="minorEastAsia" w:hint="eastAsia"/>
                <w:color w:val="FF0000"/>
              </w:rPr>
              <w:t>그림 6-15</w:t>
            </w:r>
            <w:r>
              <w:rPr>
                <w:rFonts w:asciiTheme="minorEastAsia" w:hAnsiTheme="minorEastAsia" w:hint="eastAsia"/>
              </w:rPr>
              <w:t>의 식에서 n이 2 이상인 경우를 코드로 옮겨 놓은 것이다.</w:t>
            </w:r>
          </w:p>
        </w:tc>
        <w:tc>
          <w:tcPr>
            <w:tcW w:w="5453" w:type="dxa"/>
            <w:vAlign w:val="center"/>
          </w:tcPr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19, 20</w:t>
            </w:r>
            <w:r>
              <w:rPr>
                <w:rFonts w:hint="eastAsia"/>
              </w:rPr>
              <w:t>행</w:t>
            </w:r>
            <w:r>
              <w:rPr>
                <w:rFonts w:hint="eastAsia"/>
              </w:rPr>
              <w:t xml:space="preserve">: </w:t>
            </w:r>
            <w:r w:rsidRPr="00974E86">
              <w:rPr>
                <w:rFonts w:hint="eastAsia"/>
                <w:color w:val="0070C0"/>
              </w:rPr>
              <w:t>그림</w:t>
            </w:r>
            <w:r w:rsidRPr="00974E86">
              <w:rPr>
                <w:rFonts w:hint="eastAsia"/>
                <w:color w:val="0070C0"/>
              </w:rPr>
              <w:t xml:space="preserve"> 27-7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식에서</w:t>
            </w:r>
            <w:r>
              <w:rPr>
                <w:rFonts w:hint="eastAsia"/>
              </w:rPr>
              <w:t xml:space="preserve"> n</w:t>
            </w: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경우를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옮겨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놓은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것이다</w:t>
            </w:r>
            <w:r>
              <w:rPr>
                <w:rFonts w:hint="eastAsia"/>
              </w:rPr>
              <w:t>.</w:t>
            </w:r>
          </w:p>
          <w:p w:rsidR="00875E9D" w:rsidRDefault="00875E9D" w:rsidP="00875E9D"/>
          <w:p w:rsidR="00875E9D" w:rsidRDefault="00875E9D" w:rsidP="00875E9D"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21, 22</w:t>
            </w:r>
            <w:r>
              <w:rPr>
                <w:rFonts w:hint="eastAsia"/>
              </w:rPr>
              <w:t>행</w:t>
            </w:r>
            <w:r>
              <w:rPr>
                <w:rFonts w:hint="eastAsia"/>
              </w:rPr>
              <w:t xml:space="preserve">: </w:t>
            </w:r>
            <w:r w:rsidRPr="00974E86">
              <w:rPr>
                <w:rFonts w:hint="eastAsia"/>
                <w:color w:val="0070C0"/>
              </w:rPr>
              <w:t>그림</w:t>
            </w:r>
            <w:r w:rsidRPr="00974E86">
              <w:rPr>
                <w:rFonts w:hint="eastAsia"/>
                <w:color w:val="0070C0"/>
              </w:rPr>
              <w:t xml:space="preserve"> 27-7</w:t>
            </w:r>
            <w:r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식에서</w:t>
            </w:r>
            <w:r>
              <w:rPr>
                <w:rFonts w:hint="eastAsia"/>
              </w:rPr>
              <w:t xml:space="preserve"> n</w:t>
            </w: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 xml:space="preserve"> 2 </w:t>
            </w:r>
            <w:r>
              <w:rPr>
                <w:rFonts w:hint="eastAsia"/>
              </w:rPr>
              <w:t>이상인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경우를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코드로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옮겨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놓은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것이다</w:t>
            </w:r>
            <w:r>
              <w:rPr>
                <w:rFonts w:hint="eastAsia"/>
              </w:rPr>
              <w:t>.</w:t>
            </w:r>
          </w:p>
        </w:tc>
      </w:tr>
    </w:tbl>
    <w:p w:rsidR="005C72CD" w:rsidRPr="003B5B62" w:rsidRDefault="005C72CD" w:rsidP="000235EE">
      <w:pPr>
        <w:rPr>
          <w:b/>
          <w:sz w:val="22"/>
        </w:rPr>
      </w:pPr>
    </w:p>
    <w:sectPr w:rsidR="005C72CD" w:rsidRPr="003B5B62" w:rsidSect="005C72CD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F0B" w:rsidRDefault="008E7F0B" w:rsidP="005C72CD">
      <w:r>
        <w:separator/>
      </w:r>
    </w:p>
  </w:endnote>
  <w:endnote w:type="continuationSeparator" w:id="1">
    <w:p w:rsidR="008E7F0B" w:rsidRDefault="008E7F0B" w:rsidP="005C7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F0B" w:rsidRDefault="008E7F0B" w:rsidP="005C72CD">
      <w:r>
        <w:separator/>
      </w:r>
    </w:p>
  </w:footnote>
  <w:footnote w:type="continuationSeparator" w:id="1">
    <w:p w:rsidR="008E7F0B" w:rsidRDefault="008E7F0B" w:rsidP="005C72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72CD"/>
    <w:rsid w:val="000235EE"/>
    <w:rsid w:val="00052C72"/>
    <w:rsid w:val="00083CF7"/>
    <w:rsid w:val="001537BD"/>
    <w:rsid w:val="001F4E2C"/>
    <w:rsid w:val="00266E1A"/>
    <w:rsid w:val="00341ED5"/>
    <w:rsid w:val="003607D4"/>
    <w:rsid w:val="003B5B62"/>
    <w:rsid w:val="004A4DD0"/>
    <w:rsid w:val="004B04F3"/>
    <w:rsid w:val="00572186"/>
    <w:rsid w:val="005C473A"/>
    <w:rsid w:val="005C72CD"/>
    <w:rsid w:val="005E43F5"/>
    <w:rsid w:val="007019DB"/>
    <w:rsid w:val="007665B0"/>
    <w:rsid w:val="007E56E0"/>
    <w:rsid w:val="008061EE"/>
    <w:rsid w:val="00875E9D"/>
    <w:rsid w:val="008E7F0B"/>
    <w:rsid w:val="00974E86"/>
    <w:rsid w:val="00A46409"/>
    <w:rsid w:val="00BB1FBD"/>
    <w:rsid w:val="00D461E8"/>
    <w:rsid w:val="00DE27FD"/>
    <w:rsid w:val="00EB1090"/>
    <w:rsid w:val="00F3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9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72C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5C72CD"/>
  </w:style>
  <w:style w:type="paragraph" w:styleId="a4">
    <w:name w:val="footer"/>
    <w:basedOn w:val="a"/>
    <w:link w:val="Char0"/>
    <w:uiPriority w:val="99"/>
    <w:semiHidden/>
    <w:unhideWhenUsed/>
    <w:rsid w:val="005C72C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5C72CD"/>
  </w:style>
  <w:style w:type="table" w:styleId="a5">
    <w:name w:val="Table Grid"/>
    <w:basedOn w:val="a1"/>
    <w:uiPriority w:val="59"/>
    <w:rsid w:val="005C72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974E86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974E8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74E86"/>
    <w:rPr>
      <w:rFonts w:asciiTheme="majorHAnsi" w:eastAsiaTheme="majorEastAsia" w:hAnsiTheme="majorHAnsi" w:cstheme="majorBidi"/>
      <w:sz w:val="18"/>
      <w:szCs w:val="18"/>
    </w:rPr>
  </w:style>
  <w:style w:type="table" w:styleId="-1">
    <w:name w:val="Light Shading Accent 1"/>
    <w:basedOn w:val="a1"/>
    <w:uiPriority w:val="60"/>
    <w:rsid w:val="00341ED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클래식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4A09B-00E3-457D-8F1D-B4D16E09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인피니트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편집</dc:creator>
  <cp:keywords/>
  <dc:description/>
  <cp:lastModifiedBy>MAIN</cp:lastModifiedBy>
  <cp:revision>6</cp:revision>
  <dcterms:created xsi:type="dcterms:W3CDTF">2009-02-24T01:30:00Z</dcterms:created>
  <dcterms:modified xsi:type="dcterms:W3CDTF">2011-12-30T02:15:00Z</dcterms:modified>
</cp:coreProperties>
</file>